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135F" w14:textId="6E2554A3" w:rsidR="00C452C8" w:rsidRDefault="00743F9A" w:rsidP="003633E5">
      <w:pPr>
        <w:pStyle w:val="Title"/>
      </w:pPr>
      <w:r>
        <w:t>Disability Advisory Committee</w:t>
      </w:r>
      <w:r w:rsidR="001711A0">
        <w:t>,</w:t>
      </w:r>
      <w:r>
        <w:t xml:space="preserve"> Moonee Valley City Council</w:t>
      </w:r>
      <w:r w:rsidR="001711A0">
        <w:t xml:space="preserve"> (MVCC</w:t>
      </w:r>
      <w:r>
        <w:t>)</w:t>
      </w:r>
    </w:p>
    <w:p w14:paraId="518909E6" w14:textId="62827F20" w:rsidR="00EE0F39" w:rsidRDefault="00743F9A" w:rsidP="001A33D4">
      <w:pPr>
        <w:pStyle w:val="Heading1"/>
      </w:pPr>
      <w:r>
        <w:t xml:space="preserve">Terms of Reference </w:t>
      </w:r>
    </w:p>
    <w:p w14:paraId="1317E06E" w14:textId="14E07B8E" w:rsidR="003633E5" w:rsidRDefault="00773832" w:rsidP="00EE0F39">
      <w:pPr>
        <w:pStyle w:val="maintext"/>
      </w:pPr>
      <w:r>
        <w:t>Octo</w:t>
      </w:r>
      <w:r w:rsidR="00EE0F39">
        <w:t>ber</w:t>
      </w:r>
      <w:r w:rsidR="00743F9A">
        <w:t xml:space="preserve"> 2025</w:t>
      </w:r>
    </w:p>
    <w:p w14:paraId="0BB040BF" w14:textId="7A90C029" w:rsidR="001A33D4" w:rsidRPr="001F0178" w:rsidRDefault="00743F9A" w:rsidP="00A92D76">
      <w:pPr>
        <w:pStyle w:val="maintext"/>
      </w:pPr>
      <w:r>
        <w:t>Moonee Valley</w:t>
      </w:r>
      <w:r w:rsidRPr="7C5E44C7">
        <w:t xml:space="preserve"> City Council is committed to promoting a community wh</w:t>
      </w:r>
      <w:r w:rsidR="00A37FE0">
        <w:t>ere</w:t>
      </w:r>
      <w:r w:rsidRPr="7C5E44C7">
        <w:t xml:space="preserve"> all people have access and feel welcome. </w:t>
      </w:r>
      <w:r w:rsidR="00A44837">
        <w:t xml:space="preserve">Council recognises that </w:t>
      </w:r>
      <w:r w:rsidR="00621111">
        <w:t>c</w:t>
      </w:r>
      <w:r w:rsidRPr="7C5E44C7">
        <w:t xml:space="preserve">ommunity representatives have valuable knowledge and expertise and can contribute to Council’s </w:t>
      </w:r>
      <w:r>
        <w:t xml:space="preserve">MV2040 </w:t>
      </w:r>
      <w:r w:rsidRPr="7C5E44C7">
        <w:t xml:space="preserve">vision </w:t>
      </w:r>
      <w:r w:rsidR="00A542F5" w:rsidRPr="7C5E44C7">
        <w:t>for Moonee</w:t>
      </w:r>
      <w:r>
        <w:t xml:space="preserve"> Valley</w:t>
      </w:r>
      <w:r w:rsidR="00621111">
        <w:t>.</w:t>
      </w:r>
      <w:r w:rsidR="00621111" w:rsidRPr="00621111">
        <w:t xml:space="preserve"> </w:t>
      </w:r>
      <w:r w:rsidR="00621111">
        <w:t xml:space="preserve">Community </w:t>
      </w:r>
      <w:r w:rsidR="001F023D">
        <w:t>can</w:t>
      </w:r>
      <w:r w:rsidR="00621111">
        <w:t xml:space="preserve"> participate in Council decision-making, as defined in </w:t>
      </w:r>
      <w:r w:rsidR="00621111" w:rsidRPr="001F0178">
        <w:t xml:space="preserve">Council’s </w:t>
      </w:r>
      <w:r w:rsidR="00E72759" w:rsidRPr="001F0178">
        <w:t>C</w:t>
      </w:r>
      <w:r w:rsidR="00621111" w:rsidRPr="001F0178">
        <w:t xml:space="preserve">ommunity </w:t>
      </w:r>
      <w:r w:rsidR="00E72759" w:rsidRPr="001F0178">
        <w:t>E</w:t>
      </w:r>
      <w:r w:rsidR="00621111" w:rsidRPr="001F0178">
        <w:t xml:space="preserve">ngagement </w:t>
      </w:r>
      <w:r w:rsidR="00E72759" w:rsidRPr="001F0178">
        <w:t>P</w:t>
      </w:r>
      <w:r w:rsidR="00621111" w:rsidRPr="001F0178">
        <w:t>olicy.</w:t>
      </w:r>
    </w:p>
    <w:p w14:paraId="27949EBE" w14:textId="079651E4" w:rsidR="00F422A6" w:rsidRPr="001F0178" w:rsidRDefault="00743F9A" w:rsidP="008755B5">
      <w:pPr>
        <w:pStyle w:val="Heading2"/>
      </w:pPr>
      <w:r w:rsidRPr="001F0178">
        <w:t>Type of Committee</w:t>
      </w:r>
    </w:p>
    <w:p w14:paraId="243A02F7" w14:textId="0A5FEF9E" w:rsidR="00743F9A" w:rsidRDefault="00743F9A" w:rsidP="00743F9A">
      <w:pPr>
        <w:rPr>
          <w:rFonts w:cs="Arial"/>
          <w:bCs/>
        </w:rPr>
      </w:pPr>
      <w:r w:rsidRPr="001F0178">
        <w:rPr>
          <w:rFonts w:cs="Arial"/>
          <w:bCs/>
        </w:rPr>
        <w:t>Citizen Advisory Committee</w:t>
      </w:r>
      <w:r w:rsidR="00E72759" w:rsidRPr="001F0178">
        <w:rPr>
          <w:rFonts w:cs="Arial"/>
          <w:bCs/>
        </w:rPr>
        <w:t xml:space="preserve"> as defined in </w:t>
      </w:r>
      <w:r w:rsidR="003E6420" w:rsidRPr="001F0178">
        <w:t>Council’s Community Engagement Policy.</w:t>
      </w:r>
    </w:p>
    <w:p w14:paraId="764DC365" w14:textId="74BB7A09" w:rsidR="00743F9A" w:rsidRDefault="00743F9A" w:rsidP="00743F9A">
      <w:pPr>
        <w:pStyle w:val="Heading2"/>
      </w:pPr>
      <w:r>
        <w:t>Purpose and scope</w:t>
      </w:r>
    </w:p>
    <w:p w14:paraId="0E41C9B9" w14:textId="40C1E1EA" w:rsidR="009A28E2" w:rsidRPr="0002385D" w:rsidRDefault="009A28E2" w:rsidP="009A28E2">
      <w:pPr>
        <w:spacing w:after="120"/>
        <w:rPr>
          <w:rFonts w:cs="Arial"/>
          <w:spacing w:val="2"/>
        </w:rPr>
      </w:pPr>
      <w:r w:rsidRPr="0002385D">
        <w:rPr>
          <w:rFonts w:cs="Arial"/>
          <w:spacing w:val="2"/>
        </w:rPr>
        <w:t>T</w:t>
      </w:r>
      <w:r>
        <w:rPr>
          <w:rFonts w:cs="Arial"/>
          <w:spacing w:val="2"/>
        </w:rPr>
        <w:t>he purpose of a Citizen Committee is t</w:t>
      </w:r>
      <w:r w:rsidRPr="0002385D">
        <w:rPr>
          <w:rFonts w:cs="Arial"/>
          <w:spacing w:val="2"/>
        </w:rPr>
        <w:t xml:space="preserve">o inform Council decision making by providing formal pathways for community input and providing regular, formal feedback to Council. </w:t>
      </w:r>
    </w:p>
    <w:p w14:paraId="784F87FF" w14:textId="7089BA67" w:rsidR="00743F9A" w:rsidRPr="0002385D" w:rsidRDefault="00743F9A" w:rsidP="00743F9A">
      <w:pPr>
        <w:tabs>
          <w:tab w:val="left" w:pos="567"/>
        </w:tabs>
        <w:spacing w:after="120"/>
        <w:rPr>
          <w:rFonts w:cs="Arial"/>
        </w:rPr>
      </w:pPr>
      <w:r w:rsidRPr="0002385D">
        <w:rPr>
          <w:rFonts w:cs="Arial"/>
        </w:rPr>
        <w:t xml:space="preserve">The </w:t>
      </w:r>
      <w:r w:rsidRPr="00743F9A">
        <w:rPr>
          <w:rStyle w:val="BodyoftextChar"/>
          <w:rFonts w:eastAsia="Calibri"/>
        </w:rPr>
        <w:t>Disability Advisory Committee provides Council with a forum to consult with key stakeholders and seek specialist advice around</w:t>
      </w:r>
      <w:r w:rsidR="00E81057">
        <w:rPr>
          <w:rStyle w:val="BodyoftextChar"/>
          <w:rFonts w:eastAsia="Calibri"/>
        </w:rPr>
        <w:t xml:space="preserve"> access, equity and inclusion </w:t>
      </w:r>
      <w:r w:rsidR="00D06A42">
        <w:rPr>
          <w:rStyle w:val="BodyoftextChar"/>
          <w:rFonts w:eastAsia="Calibri"/>
        </w:rPr>
        <w:t>of people with</w:t>
      </w:r>
      <w:r w:rsidRPr="00743F9A">
        <w:rPr>
          <w:rStyle w:val="BodyoftextChar"/>
          <w:rFonts w:eastAsia="Calibri"/>
        </w:rPr>
        <w:t xml:space="preserve"> disability</w:t>
      </w:r>
      <w:r w:rsidR="00D06A42">
        <w:rPr>
          <w:rStyle w:val="BodyoftextChar"/>
          <w:rFonts w:eastAsia="Calibri"/>
        </w:rPr>
        <w:t xml:space="preserve"> and neurodivergent people</w:t>
      </w:r>
      <w:r w:rsidR="00CB0EA6">
        <w:rPr>
          <w:rStyle w:val="BodyoftextChar"/>
          <w:rFonts w:eastAsia="Calibri"/>
        </w:rPr>
        <w:t>,</w:t>
      </w:r>
      <w:r w:rsidRPr="00743F9A">
        <w:rPr>
          <w:rStyle w:val="BodyoftextChar"/>
          <w:rFonts w:eastAsia="Calibri"/>
        </w:rPr>
        <w:t xml:space="preserve"> to guide the implementation of Moonee Valley’s Disability Action Plan and other Council strategies</w:t>
      </w:r>
      <w:r w:rsidRPr="0002385D">
        <w:rPr>
          <w:rFonts w:cs="Arial"/>
        </w:rPr>
        <w:t>.</w:t>
      </w:r>
    </w:p>
    <w:p w14:paraId="228ADCE3" w14:textId="0EADCBCF" w:rsidR="00743F9A" w:rsidRDefault="00743F9A" w:rsidP="00743F9A">
      <w:pPr>
        <w:pStyle w:val="Heading2"/>
      </w:pPr>
      <w:r>
        <w:t>Objectives</w:t>
      </w:r>
    </w:p>
    <w:p w14:paraId="71512CB0" w14:textId="77777777" w:rsidR="00A542F5" w:rsidRPr="0002385D" w:rsidRDefault="00A542F5" w:rsidP="00A542F5">
      <w:pPr>
        <w:tabs>
          <w:tab w:val="left" w:pos="567"/>
        </w:tabs>
        <w:spacing w:after="120"/>
        <w:rPr>
          <w:rFonts w:cs="Arial"/>
        </w:rPr>
      </w:pPr>
      <w:r w:rsidRPr="0002385D">
        <w:rPr>
          <w:rFonts w:cs="Arial"/>
        </w:rPr>
        <w:t>The Disability Advisory Committee objectives are to:</w:t>
      </w:r>
    </w:p>
    <w:p w14:paraId="08C3DAD4" w14:textId="1D1956D5" w:rsidR="00A542F5" w:rsidRPr="00360264" w:rsidRDefault="004B1F80" w:rsidP="00A542F5">
      <w:pPr>
        <w:pStyle w:val="ListParagraph"/>
        <w:numPr>
          <w:ilvl w:val="0"/>
          <w:numId w:val="14"/>
        </w:numPr>
        <w:spacing w:before="0" w:after="120" w:line="240" w:lineRule="auto"/>
        <w:contextualSpacing w:val="0"/>
        <w:rPr>
          <w:rFonts w:cs="Arial"/>
          <w:spacing w:val="2"/>
        </w:rPr>
      </w:pPr>
      <w:r w:rsidRPr="00360264">
        <w:rPr>
          <w:rFonts w:cs="Arial"/>
          <w:spacing w:val="2"/>
        </w:rPr>
        <w:t>Consult people with disability, neurodivergent people and Carers to ensure</w:t>
      </w:r>
      <w:r w:rsidR="002431E9" w:rsidRPr="00360264">
        <w:rPr>
          <w:rFonts w:cs="Arial"/>
          <w:spacing w:val="2"/>
        </w:rPr>
        <w:t xml:space="preserve"> </w:t>
      </w:r>
      <w:r w:rsidR="00A542F5" w:rsidRPr="00360264">
        <w:rPr>
          <w:rFonts w:cs="Arial"/>
          <w:spacing w:val="2"/>
        </w:rPr>
        <w:t xml:space="preserve">advice </w:t>
      </w:r>
      <w:r w:rsidR="002431E9" w:rsidRPr="00360264">
        <w:rPr>
          <w:rFonts w:cs="Arial"/>
          <w:spacing w:val="2"/>
        </w:rPr>
        <w:t xml:space="preserve">is provided </w:t>
      </w:r>
      <w:r w:rsidR="00A542F5" w:rsidRPr="00360264">
        <w:rPr>
          <w:rFonts w:cs="Arial"/>
          <w:spacing w:val="2"/>
        </w:rPr>
        <w:t>to Council on issues</w:t>
      </w:r>
      <w:r w:rsidR="001B21BA" w:rsidRPr="00360264">
        <w:rPr>
          <w:rFonts w:cs="Arial"/>
          <w:spacing w:val="2"/>
        </w:rPr>
        <w:t xml:space="preserve"> </w:t>
      </w:r>
      <w:r w:rsidR="00A542F5" w:rsidRPr="00360264">
        <w:rPr>
          <w:rFonts w:cs="Arial"/>
          <w:spacing w:val="2"/>
        </w:rPr>
        <w:t xml:space="preserve">relating to the </w:t>
      </w:r>
      <w:r w:rsidR="00CB0EA6" w:rsidRPr="00360264">
        <w:rPr>
          <w:rFonts w:cs="Arial"/>
          <w:spacing w:val="2"/>
        </w:rPr>
        <w:t xml:space="preserve">active participation </w:t>
      </w:r>
      <w:r w:rsidR="00A542F5" w:rsidRPr="00360264">
        <w:rPr>
          <w:rFonts w:cs="Arial"/>
          <w:spacing w:val="2"/>
        </w:rPr>
        <w:t>of people with</w:t>
      </w:r>
      <w:r w:rsidR="00CB0EA6" w:rsidRPr="00360264">
        <w:rPr>
          <w:rFonts w:cs="Arial"/>
          <w:spacing w:val="2"/>
        </w:rPr>
        <w:t xml:space="preserve"> </w:t>
      </w:r>
      <w:r w:rsidR="00A542F5" w:rsidRPr="00360264">
        <w:rPr>
          <w:rFonts w:cs="Arial"/>
          <w:spacing w:val="2"/>
        </w:rPr>
        <w:t xml:space="preserve">disability and </w:t>
      </w:r>
      <w:r w:rsidR="001B21BA" w:rsidRPr="00360264">
        <w:rPr>
          <w:rFonts w:cs="Arial"/>
          <w:spacing w:val="2"/>
        </w:rPr>
        <w:t>n</w:t>
      </w:r>
      <w:r w:rsidR="00A542F5" w:rsidRPr="00360264">
        <w:rPr>
          <w:rFonts w:cs="Arial"/>
          <w:spacing w:val="2"/>
        </w:rPr>
        <w:t>eurodiver</w:t>
      </w:r>
      <w:r w:rsidR="001711A0" w:rsidRPr="00360264">
        <w:rPr>
          <w:rFonts w:cs="Arial"/>
          <w:spacing w:val="2"/>
        </w:rPr>
        <w:t>gent</w:t>
      </w:r>
      <w:r w:rsidR="00A542F5" w:rsidRPr="00360264">
        <w:rPr>
          <w:rFonts w:cs="Arial"/>
          <w:spacing w:val="2"/>
        </w:rPr>
        <w:t xml:space="preserve"> people</w:t>
      </w:r>
      <w:r w:rsidR="003415CD">
        <w:rPr>
          <w:rFonts w:cs="Arial"/>
          <w:spacing w:val="2"/>
        </w:rPr>
        <w:t>. These issues</w:t>
      </w:r>
      <w:r w:rsidR="00A438A3">
        <w:rPr>
          <w:rFonts w:cs="Arial"/>
          <w:spacing w:val="2"/>
        </w:rPr>
        <w:t xml:space="preserve"> or barriers</w:t>
      </w:r>
      <w:r w:rsidR="003415CD">
        <w:rPr>
          <w:rFonts w:cs="Arial"/>
          <w:spacing w:val="2"/>
        </w:rPr>
        <w:t xml:space="preserve"> may</w:t>
      </w:r>
      <w:r w:rsidR="00AD177D">
        <w:rPr>
          <w:rFonts w:cs="Arial"/>
          <w:spacing w:val="2"/>
        </w:rPr>
        <w:t xml:space="preserve"> be </w:t>
      </w:r>
      <w:r w:rsidR="00AD177D" w:rsidRPr="00360264">
        <w:rPr>
          <w:rFonts w:cs="Arial"/>
          <w:spacing w:val="2"/>
        </w:rPr>
        <w:t>existing and</w:t>
      </w:r>
      <w:r w:rsidR="00AD177D">
        <w:rPr>
          <w:rFonts w:cs="Arial"/>
          <w:spacing w:val="2"/>
        </w:rPr>
        <w:t>/or</w:t>
      </w:r>
      <w:r w:rsidR="00AD177D" w:rsidRPr="00360264">
        <w:rPr>
          <w:rFonts w:cs="Arial"/>
          <w:spacing w:val="2"/>
        </w:rPr>
        <w:t xml:space="preserve"> emerging</w:t>
      </w:r>
      <w:r w:rsidR="00AD177D">
        <w:rPr>
          <w:rFonts w:cs="Arial"/>
          <w:spacing w:val="2"/>
        </w:rPr>
        <w:t>, such as</w:t>
      </w:r>
      <w:r w:rsidR="00A542F5" w:rsidRPr="00360264">
        <w:rPr>
          <w:rFonts w:cs="Arial"/>
          <w:spacing w:val="2"/>
        </w:rPr>
        <w:t xml:space="preserve"> access, inclusion, communication</w:t>
      </w:r>
      <w:r w:rsidR="00A438A3">
        <w:rPr>
          <w:rFonts w:cs="Arial"/>
          <w:spacing w:val="2"/>
        </w:rPr>
        <w:t xml:space="preserve"> (including digital)</w:t>
      </w:r>
      <w:r w:rsidR="00360264" w:rsidRPr="00360264">
        <w:rPr>
          <w:rFonts w:cs="Arial"/>
          <w:spacing w:val="2"/>
        </w:rPr>
        <w:t xml:space="preserve">, </w:t>
      </w:r>
      <w:r w:rsidR="00A542F5" w:rsidRPr="00360264">
        <w:rPr>
          <w:rFonts w:cs="Arial"/>
          <w:spacing w:val="2"/>
        </w:rPr>
        <w:t>advocacy</w:t>
      </w:r>
      <w:r w:rsidR="00360264" w:rsidRPr="00360264">
        <w:rPr>
          <w:rFonts w:cs="Arial"/>
          <w:spacing w:val="2"/>
        </w:rPr>
        <w:t xml:space="preserve"> </w:t>
      </w:r>
      <w:r w:rsidR="00A542F5" w:rsidRPr="00360264">
        <w:rPr>
          <w:rFonts w:cs="Arial"/>
          <w:spacing w:val="2"/>
        </w:rPr>
        <w:t xml:space="preserve">and </w:t>
      </w:r>
      <w:r w:rsidR="00DA7640">
        <w:rPr>
          <w:rFonts w:cs="Arial"/>
          <w:spacing w:val="2"/>
        </w:rPr>
        <w:t xml:space="preserve">support Council with </w:t>
      </w:r>
      <w:r w:rsidR="00A542F5" w:rsidRPr="00360264">
        <w:rPr>
          <w:rFonts w:cs="Arial"/>
          <w:spacing w:val="2"/>
        </w:rPr>
        <w:t>promot</w:t>
      </w:r>
      <w:r w:rsidR="00360264">
        <w:rPr>
          <w:rFonts w:cs="Arial"/>
          <w:spacing w:val="2"/>
        </w:rPr>
        <w:t>i</w:t>
      </w:r>
      <w:r w:rsidR="003415CD">
        <w:rPr>
          <w:rFonts w:cs="Arial"/>
          <w:spacing w:val="2"/>
        </w:rPr>
        <w:t>ng</w:t>
      </w:r>
      <w:r w:rsidR="00A542F5" w:rsidRPr="00360264">
        <w:rPr>
          <w:rFonts w:cs="Arial"/>
          <w:spacing w:val="2"/>
        </w:rPr>
        <w:t xml:space="preserve"> an awareness and understanding of these </w:t>
      </w:r>
      <w:r w:rsidR="00DA7640">
        <w:rPr>
          <w:rFonts w:cs="Arial"/>
          <w:spacing w:val="2"/>
        </w:rPr>
        <w:t xml:space="preserve">experiences </w:t>
      </w:r>
      <w:r w:rsidR="00A542F5" w:rsidRPr="00360264">
        <w:rPr>
          <w:rFonts w:cs="Arial"/>
          <w:spacing w:val="2"/>
        </w:rPr>
        <w:t>within Council and the community.</w:t>
      </w:r>
    </w:p>
    <w:p w14:paraId="5CAEB31B" w14:textId="60FD946E" w:rsidR="00A542F5" w:rsidRPr="00F426A8" w:rsidRDefault="00A542F5" w:rsidP="00A542F5">
      <w:pPr>
        <w:pStyle w:val="ListParagraph"/>
        <w:numPr>
          <w:ilvl w:val="0"/>
          <w:numId w:val="14"/>
        </w:numPr>
        <w:spacing w:before="0" w:after="120" w:line="240" w:lineRule="auto"/>
        <w:contextualSpacing w:val="0"/>
        <w:rPr>
          <w:rFonts w:cs="Arial"/>
          <w:spacing w:val="2"/>
        </w:rPr>
      </w:pPr>
      <w:r w:rsidRPr="0002385D">
        <w:rPr>
          <w:rFonts w:cs="Arial"/>
          <w:spacing w:val="2"/>
        </w:rPr>
        <w:t xml:space="preserve">Provide </w:t>
      </w:r>
      <w:r w:rsidRPr="0002385D">
        <w:rPr>
          <w:rFonts w:cs="Arial"/>
          <w:iCs/>
          <w:color w:val="000000"/>
        </w:rPr>
        <w:t xml:space="preserve">Council </w:t>
      </w:r>
      <w:r w:rsidRPr="0002385D">
        <w:rPr>
          <w:rFonts w:cs="Arial"/>
          <w:iCs/>
        </w:rPr>
        <w:t>O</w:t>
      </w:r>
      <w:r w:rsidRPr="0002385D">
        <w:rPr>
          <w:rFonts w:cs="Arial"/>
          <w:iCs/>
          <w:color w:val="000000"/>
        </w:rPr>
        <w:t>fficers with support and advice around the operational aspects of service delivery, future initiatives and overarching action plans and policies that relate to people with disability</w:t>
      </w:r>
      <w:r>
        <w:rPr>
          <w:rFonts w:cs="Arial"/>
          <w:iCs/>
          <w:color w:val="000000"/>
        </w:rPr>
        <w:t xml:space="preserve"> and </w:t>
      </w:r>
      <w:r w:rsidR="00360264">
        <w:rPr>
          <w:rFonts w:cs="Arial"/>
          <w:iCs/>
          <w:color w:val="000000"/>
        </w:rPr>
        <w:t>n</w:t>
      </w:r>
      <w:r>
        <w:rPr>
          <w:rFonts w:cs="Arial"/>
          <w:iCs/>
          <w:color w:val="000000"/>
        </w:rPr>
        <w:t>eurodiver</w:t>
      </w:r>
      <w:r w:rsidR="001711A0">
        <w:rPr>
          <w:rFonts w:cs="Arial"/>
          <w:iCs/>
          <w:color w:val="000000"/>
        </w:rPr>
        <w:t>gent</w:t>
      </w:r>
      <w:r>
        <w:rPr>
          <w:rFonts w:cs="Arial"/>
          <w:iCs/>
          <w:color w:val="000000"/>
        </w:rPr>
        <w:t xml:space="preserve"> people</w:t>
      </w:r>
      <w:r w:rsidRPr="0002385D">
        <w:rPr>
          <w:rFonts w:cs="Arial"/>
          <w:iCs/>
          <w:color w:val="000000"/>
        </w:rPr>
        <w:t xml:space="preserve"> and Council's MV2040 strategy as required.</w:t>
      </w:r>
      <w:r w:rsidRPr="0002385D">
        <w:rPr>
          <w:rFonts w:cs="Arial"/>
          <w:spacing w:val="2"/>
        </w:rPr>
        <w:t xml:space="preserve"> </w:t>
      </w:r>
    </w:p>
    <w:p w14:paraId="351A0693" w14:textId="2C9ACFE1" w:rsidR="00A542F5" w:rsidRPr="00743F9A" w:rsidRDefault="00A542F5" w:rsidP="00A542F5">
      <w:pPr>
        <w:pStyle w:val="ListParagraph"/>
        <w:numPr>
          <w:ilvl w:val="0"/>
          <w:numId w:val="14"/>
        </w:numPr>
        <w:spacing w:before="0" w:after="120" w:line="240" w:lineRule="auto"/>
        <w:contextualSpacing w:val="0"/>
      </w:pPr>
      <w:r w:rsidRPr="00743F9A">
        <w:rPr>
          <w:rFonts w:cs="Arial"/>
          <w:spacing w:val="2"/>
        </w:rPr>
        <w:t xml:space="preserve">Support and advise Council on the </w:t>
      </w:r>
      <w:r w:rsidR="001711A0">
        <w:rPr>
          <w:rFonts w:cs="Arial"/>
          <w:spacing w:val="2"/>
        </w:rPr>
        <w:t>de</w:t>
      </w:r>
      <w:r w:rsidR="0044089D">
        <w:rPr>
          <w:rFonts w:cs="Arial"/>
          <w:spacing w:val="2"/>
        </w:rPr>
        <w:t>velopment</w:t>
      </w:r>
      <w:r w:rsidR="001711A0">
        <w:rPr>
          <w:rFonts w:cs="Arial"/>
          <w:spacing w:val="2"/>
        </w:rPr>
        <w:t xml:space="preserve"> and </w:t>
      </w:r>
      <w:r w:rsidRPr="00743F9A">
        <w:rPr>
          <w:rFonts w:cs="Arial"/>
          <w:spacing w:val="2"/>
        </w:rPr>
        <w:t xml:space="preserve">implementation of </w:t>
      </w:r>
      <w:r w:rsidR="001711A0">
        <w:rPr>
          <w:rFonts w:cs="Arial"/>
          <w:spacing w:val="2"/>
        </w:rPr>
        <w:t>the</w:t>
      </w:r>
      <w:r w:rsidRPr="00743F9A">
        <w:rPr>
          <w:rFonts w:cs="Arial"/>
          <w:spacing w:val="2"/>
        </w:rPr>
        <w:t xml:space="preserve"> Disability Ac</w:t>
      </w:r>
      <w:r w:rsidR="0044089D">
        <w:rPr>
          <w:rFonts w:cs="Arial"/>
          <w:spacing w:val="2"/>
        </w:rPr>
        <w:t>tion</w:t>
      </w:r>
      <w:r w:rsidRPr="00743F9A">
        <w:rPr>
          <w:rFonts w:cs="Arial"/>
          <w:spacing w:val="2"/>
        </w:rPr>
        <w:t xml:space="preserve"> Plan.</w:t>
      </w:r>
    </w:p>
    <w:p w14:paraId="427B013B" w14:textId="051E5895" w:rsidR="00A542F5" w:rsidRPr="00743F9A" w:rsidRDefault="00A542F5" w:rsidP="00A542F5">
      <w:pPr>
        <w:pStyle w:val="ListParagraph"/>
        <w:numPr>
          <w:ilvl w:val="0"/>
          <w:numId w:val="14"/>
        </w:numPr>
        <w:spacing w:before="0" w:after="120" w:line="240" w:lineRule="auto"/>
        <w:contextualSpacing w:val="0"/>
      </w:pPr>
      <w:r w:rsidRPr="00743F9A">
        <w:rPr>
          <w:rFonts w:cs="Arial"/>
          <w:spacing w:val="2"/>
        </w:rPr>
        <w:lastRenderedPageBreak/>
        <w:t>Assist with the coordination, planning and implementation of the annual International Day of People with Disability project</w:t>
      </w:r>
      <w:r w:rsidR="0044089D">
        <w:rPr>
          <w:rFonts w:cs="Arial"/>
          <w:spacing w:val="2"/>
        </w:rPr>
        <w:t>/event</w:t>
      </w:r>
      <w:r w:rsidRPr="00743F9A">
        <w:rPr>
          <w:rFonts w:cs="Arial"/>
          <w:spacing w:val="2"/>
        </w:rPr>
        <w:t xml:space="preserve"> for Council.</w:t>
      </w:r>
    </w:p>
    <w:p w14:paraId="7DA178F2" w14:textId="77777777" w:rsidR="00C51204" w:rsidRDefault="00C51204" w:rsidP="00C51204">
      <w:pPr>
        <w:pStyle w:val="Heading2"/>
      </w:pPr>
      <w:r>
        <w:t>Extent of Authority</w:t>
      </w:r>
    </w:p>
    <w:p w14:paraId="36A9D2FA" w14:textId="3C885F1A" w:rsidR="00C51204" w:rsidRDefault="00C51204" w:rsidP="00C51204">
      <w:pPr>
        <w:tabs>
          <w:tab w:val="left" w:pos="567"/>
        </w:tabs>
        <w:rPr>
          <w:rFonts w:cs="Arial"/>
        </w:rPr>
      </w:pPr>
      <w:r w:rsidRPr="0002385D">
        <w:rPr>
          <w:rFonts w:cs="Arial"/>
        </w:rPr>
        <w:t xml:space="preserve">The Committee is not a decision-making </w:t>
      </w:r>
      <w:r w:rsidR="00DA7950" w:rsidRPr="0002385D">
        <w:rPr>
          <w:rFonts w:cs="Arial"/>
        </w:rPr>
        <w:t>body</w:t>
      </w:r>
      <w:r w:rsidR="00DA7950">
        <w:rPr>
          <w:rFonts w:cs="Arial"/>
        </w:rPr>
        <w:t>; it is</w:t>
      </w:r>
      <w:r w:rsidRPr="0002385D">
        <w:rPr>
          <w:rFonts w:cs="Arial"/>
        </w:rPr>
        <w:t xml:space="preserve"> an Advisory Group. As such it does not require voting protocols. </w:t>
      </w:r>
    </w:p>
    <w:p w14:paraId="18033CB9" w14:textId="36D2267D" w:rsidR="00AB2F7F" w:rsidRPr="0002385D" w:rsidRDefault="00AB2F7F" w:rsidP="00C51204">
      <w:pPr>
        <w:tabs>
          <w:tab w:val="left" w:pos="567"/>
        </w:tabs>
        <w:rPr>
          <w:rFonts w:cs="Arial"/>
        </w:rPr>
      </w:pPr>
      <w:r>
        <w:t xml:space="preserve">The Committee </w:t>
      </w:r>
      <w:r w:rsidRPr="3443C906">
        <w:t>has no power to commit Council to any decision or action</w:t>
      </w:r>
      <w:r w:rsidR="000C3C19">
        <w:t>, or to direct Council Officers in their duties.</w:t>
      </w:r>
    </w:p>
    <w:p w14:paraId="2C0F8C6D" w14:textId="77777777" w:rsidR="00C51204" w:rsidRPr="0002385D" w:rsidRDefault="00C51204" w:rsidP="00C51204">
      <w:pPr>
        <w:tabs>
          <w:tab w:val="left" w:pos="567"/>
        </w:tabs>
        <w:rPr>
          <w:rFonts w:cs="Arial"/>
        </w:rPr>
      </w:pPr>
      <w:r w:rsidRPr="0002385D">
        <w:rPr>
          <w:rFonts w:cs="Arial"/>
        </w:rPr>
        <w:t xml:space="preserve">Any formal advice provided by the Committee will be reached by consensus of 50% of the committee membership at that time (excluding Council Officers). </w:t>
      </w:r>
    </w:p>
    <w:p w14:paraId="53CDD717" w14:textId="77777777" w:rsidR="00BF4E09" w:rsidRDefault="00743F9A" w:rsidP="00BF4E09">
      <w:pPr>
        <w:pStyle w:val="Heading2"/>
      </w:pPr>
      <w:r>
        <w:t>Responsibilities</w:t>
      </w:r>
    </w:p>
    <w:p w14:paraId="67EAF7D4" w14:textId="275CF19F" w:rsidR="00743F9A" w:rsidRDefault="00743F9A" w:rsidP="00301CAC">
      <w:pPr>
        <w:pStyle w:val="Heading3"/>
      </w:pPr>
      <w:r>
        <w:t>C</w:t>
      </w:r>
      <w:r w:rsidR="000003CE">
        <w:t>ommittee</w:t>
      </w:r>
      <w:r>
        <w:t xml:space="preserve"> </w:t>
      </w:r>
      <w:r w:rsidR="00BF4E09">
        <w:t>member</w:t>
      </w:r>
      <w:r w:rsidR="000003CE">
        <w:t xml:space="preserve"> responsibilities</w:t>
      </w:r>
    </w:p>
    <w:p w14:paraId="35809026" w14:textId="77777777" w:rsidR="00BF4E09" w:rsidRPr="0002385D" w:rsidRDefault="00BF4E09" w:rsidP="00BF4E09">
      <w:pPr>
        <w:tabs>
          <w:tab w:val="left" w:pos="567"/>
        </w:tabs>
        <w:spacing w:after="120"/>
        <w:rPr>
          <w:rFonts w:cs="Arial"/>
        </w:rPr>
      </w:pPr>
      <w:r w:rsidRPr="0002385D">
        <w:rPr>
          <w:rFonts w:cs="Arial"/>
        </w:rPr>
        <w:t>The Committee is accountable to Council.</w:t>
      </w:r>
    </w:p>
    <w:p w14:paraId="6B645EA8" w14:textId="4937D639" w:rsidR="00A542F5" w:rsidRDefault="00A542F5" w:rsidP="00A542F5">
      <w:pPr>
        <w:tabs>
          <w:tab w:val="left" w:pos="567"/>
        </w:tabs>
        <w:spacing w:after="120"/>
        <w:rPr>
          <w:rFonts w:cs="Arial"/>
        </w:rPr>
      </w:pPr>
      <w:r w:rsidRPr="0002385D">
        <w:rPr>
          <w:rFonts w:cs="Arial"/>
        </w:rPr>
        <w:t>All members must be willing to participate in a strategic framework</w:t>
      </w:r>
      <w:r w:rsidR="00D344CE">
        <w:rPr>
          <w:rFonts w:cs="Arial"/>
        </w:rPr>
        <w:t xml:space="preserve"> and serve a term of 2 years</w:t>
      </w:r>
      <w:r w:rsidRPr="0002385D">
        <w:rPr>
          <w:rFonts w:cs="Arial"/>
        </w:rPr>
        <w:t xml:space="preserve">. </w:t>
      </w:r>
    </w:p>
    <w:p w14:paraId="78065334" w14:textId="45B6EB39" w:rsidR="0022759B" w:rsidRDefault="0022759B" w:rsidP="00A542F5">
      <w:pPr>
        <w:tabs>
          <w:tab w:val="left" w:pos="567"/>
        </w:tabs>
        <w:spacing w:after="120"/>
        <w:rPr>
          <w:rFonts w:cs="Arial"/>
        </w:rPr>
      </w:pPr>
      <w:r>
        <w:rPr>
          <w:rFonts w:cs="Arial"/>
        </w:rPr>
        <w:t xml:space="preserve">Once the two year term has concluded, members can nominate to serve a further </w:t>
      </w:r>
      <w:r w:rsidR="000B4353">
        <w:rPr>
          <w:rFonts w:cs="Arial"/>
        </w:rPr>
        <w:t>term, via the Expression of Interest process.</w:t>
      </w:r>
    </w:p>
    <w:p w14:paraId="4E818171" w14:textId="06CB5AFA" w:rsidR="00FD2E52" w:rsidRDefault="00FD2E52" w:rsidP="00FD2E52">
      <w:pPr>
        <w:tabs>
          <w:tab w:val="left" w:pos="567"/>
        </w:tabs>
        <w:spacing w:after="120"/>
        <w:rPr>
          <w:rFonts w:cs="Arial"/>
        </w:rPr>
      </w:pPr>
      <w:r w:rsidRPr="0002385D">
        <w:rPr>
          <w:rFonts w:cs="Arial"/>
        </w:rPr>
        <w:t xml:space="preserve">In order to fulfil the Committee’s objectives, it is helpful if members keep informed of current issues and developments relating to access and inclusion of people with a </w:t>
      </w:r>
      <w:r w:rsidR="00D20BCC" w:rsidRPr="0002385D">
        <w:rPr>
          <w:rFonts w:cs="Arial"/>
        </w:rPr>
        <w:t>disability and</w:t>
      </w:r>
      <w:r w:rsidRPr="0002385D">
        <w:rPr>
          <w:rFonts w:cs="Arial"/>
        </w:rPr>
        <w:t xml:space="preserve"> actively participate in regular Committee meetings.</w:t>
      </w:r>
    </w:p>
    <w:p w14:paraId="1E2812EB" w14:textId="152D725E" w:rsidR="00CF5CCF" w:rsidRPr="0002385D" w:rsidRDefault="00CF5CCF" w:rsidP="00CF5CCF">
      <w:pPr>
        <w:tabs>
          <w:tab w:val="left" w:pos="567"/>
        </w:tabs>
        <w:spacing w:after="120"/>
        <w:rPr>
          <w:rFonts w:cs="Arial"/>
        </w:rPr>
      </w:pPr>
      <w:r>
        <w:rPr>
          <w:rFonts w:cs="Arial"/>
        </w:rPr>
        <w:t xml:space="preserve">Committee members are invited to </w:t>
      </w:r>
      <w:r w:rsidR="0058352D">
        <w:rPr>
          <w:rFonts w:cs="Arial"/>
        </w:rPr>
        <w:t xml:space="preserve">contribute to creating an individual profile on </w:t>
      </w:r>
      <w:r w:rsidR="00944759">
        <w:rPr>
          <w:rFonts w:cs="Arial"/>
        </w:rPr>
        <w:t xml:space="preserve">Council’s YourSay Advisory Committee page: </w:t>
      </w:r>
      <w:hyperlink r:id="rId9" w:history="1">
        <w:r w:rsidR="00944759" w:rsidRPr="00924DEE">
          <w:rPr>
            <w:rStyle w:val="Hyperlink"/>
          </w:rPr>
          <w:t>https://yoursay.mvcc.vic.gov.au/dac</w:t>
        </w:r>
      </w:hyperlink>
    </w:p>
    <w:p w14:paraId="6AD41209" w14:textId="400AA38F" w:rsidR="00A37E68" w:rsidRDefault="00A37E68" w:rsidP="00CF5CCF">
      <w:pPr>
        <w:tabs>
          <w:tab w:val="left" w:pos="567"/>
        </w:tabs>
        <w:spacing w:after="120"/>
        <w:rPr>
          <w:rFonts w:cs="Arial"/>
        </w:rPr>
      </w:pPr>
      <w:r>
        <w:rPr>
          <w:rFonts w:cs="Arial"/>
        </w:rPr>
        <w:t xml:space="preserve">Committee members are required to participate in an </w:t>
      </w:r>
      <w:r w:rsidR="00CD3AA4">
        <w:rPr>
          <w:rFonts w:cs="Arial"/>
        </w:rPr>
        <w:t>induction session.</w:t>
      </w:r>
    </w:p>
    <w:p w14:paraId="6DFCF5C5" w14:textId="0B71E81B" w:rsidR="00CF5CCF" w:rsidRDefault="00CF5CCF" w:rsidP="00CF5CCF">
      <w:pPr>
        <w:tabs>
          <w:tab w:val="left" w:pos="567"/>
        </w:tabs>
        <w:spacing w:after="120"/>
        <w:rPr>
          <w:rFonts w:cs="Arial"/>
        </w:rPr>
      </w:pPr>
      <w:r w:rsidRPr="0002385D">
        <w:rPr>
          <w:rFonts w:cs="Arial"/>
        </w:rPr>
        <w:t xml:space="preserve">The Committee will nominate a member to act as </w:t>
      </w:r>
      <w:r w:rsidR="00301CAC">
        <w:rPr>
          <w:rFonts w:cs="Arial"/>
        </w:rPr>
        <w:t>C</w:t>
      </w:r>
      <w:r w:rsidRPr="0002385D">
        <w:rPr>
          <w:rFonts w:cs="Arial"/>
        </w:rPr>
        <w:t>hairperson at each meeting.</w:t>
      </w:r>
    </w:p>
    <w:p w14:paraId="3029AB76" w14:textId="4D773555" w:rsidR="00256494" w:rsidRPr="0002385D" w:rsidRDefault="00256494" w:rsidP="00256494">
      <w:pPr>
        <w:tabs>
          <w:tab w:val="left" w:pos="567"/>
        </w:tabs>
        <w:spacing w:after="120"/>
        <w:rPr>
          <w:rFonts w:cs="Arial"/>
        </w:rPr>
      </w:pPr>
      <w:r w:rsidRPr="0002385D">
        <w:rPr>
          <w:rFonts w:cs="Arial"/>
        </w:rPr>
        <w:t xml:space="preserve">If a Committee member resigns within their </w:t>
      </w:r>
      <w:r w:rsidR="00AE6054">
        <w:rPr>
          <w:rFonts w:cs="Arial"/>
        </w:rPr>
        <w:t xml:space="preserve">two-year </w:t>
      </w:r>
      <w:r w:rsidRPr="0002385D">
        <w:rPr>
          <w:rFonts w:cs="Arial"/>
        </w:rPr>
        <w:t xml:space="preserve">term, the Committee shall </w:t>
      </w:r>
      <w:r>
        <w:rPr>
          <w:rFonts w:cs="Arial"/>
        </w:rPr>
        <w:t xml:space="preserve">assist to seek a </w:t>
      </w:r>
      <w:r w:rsidRPr="0002385D">
        <w:rPr>
          <w:rFonts w:cs="Arial"/>
        </w:rPr>
        <w:t>suitably qualified nominee as replacement, subject to Council Officer approval.</w:t>
      </w:r>
    </w:p>
    <w:p w14:paraId="2DD79421" w14:textId="71B43CED" w:rsidR="00A52691" w:rsidRPr="0002385D" w:rsidRDefault="00A52691" w:rsidP="00A52691">
      <w:pPr>
        <w:autoSpaceDE w:val="0"/>
        <w:autoSpaceDN w:val="0"/>
        <w:adjustRightInd w:val="0"/>
        <w:rPr>
          <w:rFonts w:cs="Arial"/>
          <w:lang w:eastAsia="en-AU"/>
        </w:rPr>
      </w:pPr>
      <w:r w:rsidRPr="0002385D">
        <w:rPr>
          <w:rFonts w:cs="Arial"/>
          <w:lang w:eastAsia="en-AU"/>
        </w:rPr>
        <w:t xml:space="preserve">Members </w:t>
      </w:r>
      <w:r w:rsidR="00301CAC">
        <w:rPr>
          <w:rFonts w:cs="Arial"/>
          <w:lang w:eastAsia="en-AU"/>
        </w:rPr>
        <w:t xml:space="preserve">participating </w:t>
      </w:r>
      <w:r w:rsidRPr="0002385D">
        <w:rPr>
          <w:rFonts w:cs="Arial"/>
          <w:lang w:eastAsia="en-AU"/>
        </w:rPr>
        <w:t>in meetings, events and communications will:</w:t>
      </w:r>
    </w:p>
    <w:p w14:paraId="22674213" w14:textId="41815795" w:rsidR="00A52691" w:rsidRPr="00A52691" w:rsidRDefault="00A52691" w:rsidP="00A52691">
      <w:pPr>
        <w:pStyle w:val="ListParagraph"/>
        <w:numPr>
          <w:ilvl w:val="0"/>
          <w:numId w:val="18"/>
        </w:numPr>
        <w:autoSpaceDE w:val="0"/>
        <w:autoSpaceDN w:val="0"/>
        <w:adjustRightInd w:val="0"/>
        <w:rPr>
          <w:rFonts w:cs="Arial"/>
          <w:lang w:eastAsia="en-AU"/>
        </w:rPr>
      </w:pPr>
      <w:r w:rsidRPr="00A52691">
        <w:rPr>
          <w:rFonts w:cs="Arial"/>
          <w:lang w:eastAsia="en-AU"/>
        </w:rPr>
        <w:t>Show our respect for other members</w:t>
      </w:r>
    </w:p>
    <w:p w14:paraId="6E5EA5FF" w14:textId="04C02026" w:rsidR="00A52691" w:rsidRPr="00A52691" w:rsidRDefault="00A52691" w:rsidP="00A52691">
      <w:pPr>
        <w:pStyle w:val="ListParagraph"/>
        <w:numPr>
          <w:ilvl w:val="0"/>
          <w:numId w:val="18"/>
        </w:numPr>
        <w:autoSpaceDE w:val="0"/>
        <w:autoSpaceDN w:val="0"/>
        <w:adjustRightInd w:val="0"/>
        <w:rPr>
          <w:rFonts w:cs="Arial"/>
          <w:lang w:eastAsia="en-AU"/>
        </w:rPr>
      </w:pPr>
      <w:r w:rsidRPr="00A52691">
        <w:rPr>
          <w:rFonts w:cs="Arial"/>
          <w:lang w:eastAsia="en-AU"/>
        </w:rPr>
        <w:t>Show our respect to visitors to meetings and external partners in joint activities</w:t>
      </w:r>
    </w:p>
    <w:p w14:paraId="40131256" w14:textId="394ABC99" w:rsidR="00A52691" w:rsidRPr="00A52691" w:rsidRDefault="00A52691" w:rsidP="00A52691">
      <w:pPr>
        <w:pStyle w:val="ListParagraph"/>
        <w:numPr>
          <w:ilvl w:val="0"/>
          <w:numId w:val="18"/>
        </w:numPr>
        <w:autoSpaceDE w:val="0"/>
        <w:autoSpaceDN w:val="0"/>
        <w:adjustRightInd w:val="0"/>
        <w:rPr>
          <w:rFonts w:cs="Arial"/>
          <w:lang w:eastAsia="en-AU"/>
        </w:rPr>
      </w:pPr>
      <w:r w:rsidRPr="00A52691">
        <w:rPr>
          <w:rFonts w:cs="Arial"/>
          <w:lang w:eastAsia="en-AU"/>
        </w:rPr>
        <w:t>Direct our questions and statements through the Chair during meetings</w:t>
      </w:r>
    </w:p>
    <w:p w14:paraId="36B339E5" w14:textId="5E5B2FA9" w:rsidR="00A52691" w:rsidRPr="00A52691" w:rsidRDefault="00A52691" w:rsidP="00A52691">
      <w:pPr>
        <w:pStyle w:val="ListParagraph"/>
        <w:numPr>
          <w:ilvl w:val="0"/>
          <w:numId w:val="18"/>
        </w:numPr>
        <w:autoSpaceDE w:val="0"/>
        <w:autoSpaceDN w:val="0"/>
        <w:adjustRightInd w:val="0"/>
        <w:rPr>
          <w:rFonts w:ascii="Calibri" w:hAnsi="Calibri"/>
          <w:sz w:val="22"/>
          <w:lang w:eastAsia="en-AU"/>
        </w:rPr>
      </w:pPr>
      <w:r w:rsidRPr="00A52691">
        <w:rPr>
          <w:rFonts w:cs="Arial"/>
          <w:lang w:eastAsia="en-AU"/>
        </w:rPr>
        <w:t xml:space="preserve">Be transparent in </w:t>
      </w:r>
      <w:r w:rsidR="00320761">
        <w:rPr>
          <w:rFonts w:cs="Arial"/>
          <w:lang w:eastAsia="en-AU"/>
        </w:rPr>
        <w:t>our</w:t>
      </w:r>
      <w:r w:rsidRPr="00A52691">
        <w:rPr>
          <w:rFonts w:cs="Arial"/>
          <w:lang w:eastAsia="en-AU"/>
        </w:rPr>
        <w:t xml:space="preserve"> role within the committee and focus on serving the interests of the M</w:t>
      </w:r>
      <w:r w:rsidR="00320761">
        <w:rPr>
          <w:rFonts w:cs="Arial"/>
          <w:lang w:eastAsia="en-AU"/>
        </w:rPr>
        <w:t xml:space="preserve">oonee </w:t>
      </w:r>
      <w:r w:rsidRPr="00A52691">
        <w:rPr>
          <w:rFonts w:cs="Arial"/>
          <w:lang w:eastAsia="en-AU"/>
        </w:rPr>
        <w:t>V</w:t>
      </w:r>
      <w:r w:rsidR="00320761">
        <w:rPr>
          <w:rFonts w:cs="Arial"/>
          <w:lang w:eastAsia="en-AU"/>
        </w:rPr>
        <w:t>alley</w:t>
      </w:r>
      <w:r w:rsidRPr="00A52691">
        <w:rPr>
          <w:rFonts w:cs="Arial"/>
          <w:lang w:eastAsia="en-AU"/>
        </w:rPr>
        <w:t xml:space="preserve"> community, rather than </w:t>
      </w:r>
      <w:r w:rsidR="00AF0CB3">
        <w:rPr>
          <w:rFonts w:cs="Arial"/>
          <w:lang w:eastAsia="en-AU"/>
        </w:rPr>
        <w:t>ou</w:t>
      </w:r>
      <w:r w:rsidRPr="00A52691">
        <w:rPr>
          <w:rFonts w:cs="Arial"/>
          <w:lang w:eastAsia="en-AU"/>
        </w:rPr>
        <w:t xml:space="preserve">r personal interest or interest of </w:t>
      </w:r>
      <w:r w:rsidR="00AF0CB3">
        <w:rPr>
          <w:rFonts w:cs="Arial"/>
          <w:lang w:eastAsia="en-AU"/>
        </w:rPr>
        <w:t>ou</w:t>
      </w:r>
      <w:r w:rsidRPr="00A52691">
        <w:rPr>
          <w:rFonts w:cs="Arial"/>
          <w:lang w:eastAsia="en-AU"/>
        </w:rPr>
        <w:t xml:space="preserve">r agency. </w:t>
      </w:r>
      <w:r>
        <w:t>Any potential conflict of interest or benefit to business is to be disclosed as required during discussions.</w:t>
      </w:r>
    </w:p>
    <w:p w14:paraId="7CAC3507" w14:textId="783C8D20" w:rsidR="00100F13" w:rsidRPr="00100F13" w:rsidRDefault="00100F13" w:rsidP="00100F13">
      <w:pPr>
        <w:rPr>
          <w:rFonts w:cs="Arial"/>
          <w:bCs/>
        </w:rPr>
      </w:pPr>
      <w:r w:rsidRPr="00100F13">
        <w:rPr>
          <w:rFonts w:cs="Arial"/>
          <w:bCs/>
        </w:rPr>
        <w:lastRenderedPageBreak/>
        <w:t xml:space="preserve">If a committee member fails to attend the minimum of </w:t>
      </w:r>
      <w:r w:rsidR="009A68FC">
        <w:rPr>
          <w:rFonts w:cs="Arial"/>
          <w:bCs/>
        </w:rPr>
        <w:t>5</w:t>
      </w:r>
      <w:r w:rsidRPr="00100F13">
        <w:rPr>
          <w:rFonts w:cs="Arial"/>
          <w:bCs/>
        </w:rPr>
        <w:t xml:space="preserve"> meetings in the calendar year, they will be provided with a warning and may be asked to step down from the Committee.</w:t>
      </w:r>
    </w:p>
    <w:p w14:paraId="4E1F9D79" w14:textId="707B1985" w:rsidR="00743F9A" w:rsidRDefault="00BF4E09" w:rsidP="00301CAC">
      <w:pPr>
        <w:pStyle w:val="Heading3"/>
      </w:pPr>
      <w:r>
        <w:t>Council</w:t>
      </w:r>
      <w:r w:rsidR="000003CE">
        <w:t xml:space="preserve"> responsibilities</w:t>
      </w:r>
    </w:p>
    <w:p w14:paraId="0E2D0451" w14:textId="26902CE2" w:rsidR="00D20BCC" w:rsidRDefault="0041459D" w:rsidP="0041459D">
      <w:pPr>
        <w:rPr>
          <w:rFonts w:cs="Arial"/>
        </w:rPr>
      </w:pPr>
      <w:r w:rsidRPr="0002385D">
        <w:rPr>
          <w:rFonts w:cs="Arial"/>
        </w:rPr>
        <w:t xml:space="preserve">Council Officers will manage the membership responsibilities of the Committee (i.e. </w:t>
      </w:r>
      <w:r w:rsidR="00367C8C">
        <w:rPr>
          <w:rFonts w:cs="Arial"/>
        </w:rPr>
        <w:t xml:space="preserve">membership recruitment, </w:t>
      </w:r>
      <w:r w:rsidRPr="0002385D">
        <w:rPr>
          <w:rFonts w:cs="Arial"/>
        </w:rPr>
        <w:t xml:space="preserve">rotation of term, representation of community, </w:t>
      </w:r>
      <w:r w:rsidR="00CD3AA4">
        <w:rPr>
          <w:rFonts w:cs="Arial"/>
        </w:rPr>
        <w:t>induction</w:t>
      </w:r>
      <w:r w:rsidR="00367C8C">
        <w:rPr>
          <w:rFonts w:cs="Arial"/>
        </w:rPr>
        <w:t xml:space="preserve"> of new members, </w:t>
      </w:r>
      <w:r w:rsidRPr="0002385D">
        <w:rPr>
          <w:rFonts w:cs="Arial"/>
        </w:rPr>
        <w:t>etc</w:t>
      </w:r>
      <w:r w:rsidR="00367C8C">
        <w:rPr>
          <w:rFonts w:cs="Arial"/>
        </w:rPr>
        <w:t>.</w:t>
      </w:r>
      <w:r w:rsidRPr="0002385D">
        <w:rPr>
          <w:rFonts w:cs="Arial"/>
        </w:rPr>
        <w:t>) and provide administrative support as required</w:t>
      </w:r>
      <w:r w:rsidR="00E0680F">
        <w:rPr>
          <w:rFonts w:cs="Arial"/>
        </w:rPr>
        <w:t xml:space="preserve"> (i.e. meeting minutes)</w:t>
      </w:r>
      <w:r w:rsidRPr="0002385D">
        <w:rPr>
          <w:rFonts w:cs="Arial"/>
        </w:rPr>
        <w:t>.</w:t>
      </w:r>
      <w:r>
        <w:rPr>
          <w:rFonts w:cs="Arial"/>
        </w:rPr>
        <w:t xml:space="preserve"> </w:t>
      </w:r>
    </w:p>
    <w:p w14:paraId="04C664C8" w14:textId="0F01F528" w:rsidR="00666EBD" w:rsidRPr="007E4F0E" w:rsidRDefault="007E4F0E" w:rsidP="007E4F0E">
      <w:pPr>
        <w:pStyle w:val="ListNumber2"/>
        <w:rPr>
          <w:rFonts w:ascii="Arial" w:eastAsia="Calibri" w:hAnsi="Arial" w:cs="Arial"/>
          <w:sz w:val="24"/>
          <w:szCs w:val="22"/>
          <w:lang w:eastAsia="en-US"/>
        </w:rPr>
      </w:pPr>
      <w:r w:rsidRPr="007E4F0E">
        <w:rPr>
          <w:rFonts w:ascii="Arial" w:eastAsia="Calibri" w:hAnsi="Arial" w:cs="Arial"/>
          <w:sz w:val="24"/>
          <w:szCs w:val="22"/>
          <w:lang w:eastAsia="en-US"/>
        </w:rPr>
        <w:t>Council Officers will p</w:t>
      </w:r>
      <w:r w:rsidR="00666EBD" w:rsidRPr="007E4F0E">
        <w:rPr>
          <w:rFonts w:ascii="Arial" w:eastAsia="Calibri" w:hAnsi="Arial" w:cs="Arial"/>
          <w:sz w:val="24"/>
          <w:szCs w:val="22"/>
          <w:lang w:eastAsia="en-US"/>
        </w:rPr>
        <w:t>rovide an induction and orientation for C</w:t>
      </w:r>
      <w:r w:rsidR="00A40AFB" w:rsidRPr="007E4F0E">
        <w:rPr>
          <w:rFonts w:ascii="Arial" w:eastAsia="Calibri" w:hAnsi="Arial" w:cs="Arial"/>
          <w:sz w:val="24"/>
          <w:szCs w:val="22"/>
          <w:lang w:eastAsia="en-US"/>
        </w:rPr>
        <w:t>ommittee</w:t>
      </w:r>
      <w:r w:rsidR="00666EBD" w:rsidRPr="007E4F0E">
        <w:rPr>
          <w:rFonts w:ascii="Arial" w:eastAsia="Calibri" w:hAnsi="Arial" w:cs="Arial"/>
          <w:sz w:val="24"/>
          <w:szCs w:val="22"/>
          <w:lang w:eastAsia="en-US"/>
        </w:rPr>
        <w:t xml:space="preserve"> members (outlin</w:t>
      </w:r>
      <w:r w:rsidR="00B57026" w:rsidRPr="007E4F0E">
        <w:rPr>
          <w:rFonts w:ascii="Arial" w:eastAsia="Calibri" w:hAnsi="Arial" w:cs="Arial"/>
          <w:sz w:val="24"/>
          <w:szCs w:val="22"/>
          <w:lang w:eastAsia="en-US"/>
        </w:rPr>
        <w:t>e</w:t>
      </w:r>
      <w:r w:rsidR="00666EBD" w:rsidRPr="007E4F0E">
        <w:rPr>
          <w:rFonts w:ascii="Arial" w:eastAsia="Calibri" w:hAnsi="Arial" w:cs="Arial"/>
          <w:sz w:val="24"/>
          <w:szCs w:val="22"/>
          <w:lang w:eastAsia="en-US"/>
        </w:rPr>
        <w:t xml:space="preserve"> the role of the C</w:t>
      </w:r>
      <w:r w:rsidR="00B57026" w:rsidRPr="007E4F0E">
        <w:rPr>
          <w:rFonts w:ascii="Arial" w:eastAsia="Calibri" w:hAnsi="Arial" w:cs="Arial"/>
          <w:sz w:val="24"/>
          <w:szCs w:val="22"/>
          <w:lang w:eastAsia="en-US"/>
        </w:rPr>
        <w:t>ommittee</w:t>
      </w:r>
      <w:r w:rsidR="00666EBD" w:rsidRPr="007E4F0E">
        <w:rPr>
          <w:rFonts w:ascii="Arial" w:eastAsia="Calibri" w:hAnsi="Arial" w:cs="Arial"/>
          <w:sz w:val="24"/>
          <w:szCs w:val="22"/>
          <w:lang w:eastAsia="en-US"/>
        </w:rPr>
        <w:t xml:space="preserve"> and Council, an overview of how </w:t>
      </w:r>
      <w:r w:rsidR="000E273C" w:rsidRPr="007E4F0E">
        <w:rPr>
          <w:rFonts w:ascii="Arial" w:eastAsia="Calibri" w:hAnsi="Arial" w:cs="Arial"/>
          <w:sz w:val="24"/>
          <w:szCs w:val="22"/>
          <w:lang w:eastAsia="en-US"/>
        </w:rPr>
        <w:t>Moonee Valley</w:t>
      </w:r>
      <w:r w:rsidR="00666EBD" w:rsidRPr="007E4F0E">
        <w:rPr>
          <w:rFonts w:ascii="Arial" w:eastAsia="Calibri" w:hAnsi="Arial" w:cs="Arial"/>
          <w:sz w:val="24"/>
          <w:szCs w:val="22"/>
          <w:lang w:eastAsia="en-US"/>
        </w:rPr>
        <w:t xml:space="preserve"> City Council works, and provid</w:t>
      </w:r>
      <w:r w:rsidR="00B57026" w:rsidRPr="007E4F0E">
        <w:rPr>
          <w:rFonts w:ascii="Arial" w:eastAsia="Calibri" w:hAnsi="Arial" w:cs="Arial"/>
          <w:sz w:val="24"/>
          <w:szCs w:val="22"/>
          <w:lang w:eastAsia="en-US"/>
        </w:rPr>
        <w:t>e</w:t>
      </w:r>
      <w:r w:rsidR="00666EBD" w:rsidRPr="007E4F0E">
        <w:rPr>
          <w:rFonts w:ascii="Arial" w:eastAsia="Calibri" w:hAnsi="Arial" w:cs="Arial"/>
          <w:sz w:val="24"/>
          <w:szCs w:val="22"/>
          <w:lang w:eastAsia="en-US"/>
        </w:rPr>
        <w:t xml:space="preserve"> relevant C</w:t>
      </w:r>
      <w:r w:rsidR="00B57026" w:rsidRPr="007E4F0E">
        <w:rPr>
          <w:rFonts w:ascii="Arial" w:eastAsia="Calibri" w:hAnsi="Arial" w:cs="Arial"/>
          <w:sz w:val="24"/>
          <w:szCs w:val="22"/>
          <w:lang w:eastAsia="en-US"/>
        </w:rPr>
        <w:t>ommittee</w:t>
      </w:r>
      <w:r w:rsidR="00666EBD" w:rsidRPr="007E4F0E">
        <w:rPr>
          <w:rFonts w:ascii="Arial" w:eastAsia="Calibri" w:hAnsi="Arial" w:cs="Arial"/>
          <w:sz w:val="24"/>
          <w:szCs w:val="22"/>
          <w:lang w:eastAsia="en-US"/>
        </w:rPr>
        <w:t xml:space="preserve"> documentation such as Terms of Reference, recent minutes, and explanation of how meetings will be run). </w:t>
      </w:r>
    </w:p>
    <w:p w14:paraId="64BB79AA" w14:textId="28C905E8" w:rsidR="003A104C" w:rsidRPr="007E4F0E" w:rsidRDefault="007E4F0E" w:rsidP="007E4F0E">
      <w:pPr>
        <w:pStyle w:val="ListNumber2"/>
        <w:rPr>
          <w:rFonts w:ascii="Arial" w:eastAsia="Calibri" w:hAnsi="Arial" w:cs="Arial"/>
          <w:sz w:val="24"/>
          <w:szCs w:val="22"/>
          <w:lang w:eastAsia="en-US"/>
        </w:rPr>
      </w:pPr>
      <w:r w:rsidRPr="007E4F0E">
        <w:rPr>
          <w:rFonts w:ascii="Arial" w:eastAsia="Calibri" w:hAnsi="Arial" w:cs="Arial"/>
          <w:sz w:val="24"/>
          <w:szCs w:val="22"/>
          <w:lang w:eastAsia="en-US"/>
        </w:rPr>
        <w:t>Council Officers will d</w:t>
      </w:r>
      <w:r w:rsidR="003A104C" w:rsidRPr="007E4F0E">
        <w:rPr>
          <w:rFonts w:ascii="Arial" w:eastAsia="Calibri" w:hAnsi="Arial" w:cs="Arial"/>
          <w:sz w:val="24"/>
          <w:szCs w:val="22"/>
          <w:lang w:eastAsia="en-US"/>
        </w:rPr>
        <w:t>iscuss and provide support to remove barriers for C</w:t>
      </w:r>
      <w:r w:rsidR="00A40AFB" w:rsidRPr="007E4F0E">
        <w:rPr>
          <w:rFonts w:ascii="Arial" w:eastAsia="Calibri" w:hAnsi="Arial" w:cs="Arial"/>
          <w:sz w:val="24"/>
          <w:szCs w:val="22"/>
          <w:lang w:eastAsia="en-US"/>
        </w:rPr>
        <w:t>ommittee</w:t>
      </w:r>
      <w:r w:rsidR="003A104C" w:rsidRPr="007E4F0E">
        <w:rPr>
          <w:rFonts w:ascii="Arial" w:eastAsia="Calibri" w:hAnsi="Arial" w:cs="Arial"/>
          <w:sz w:val="24"/>
          <w:szCs w:val="22"/>
          <w:lang w:eastAsia="en-US"/>
        </w:rPr>
        <w:t xml:space="preserve"> members to participate in C</w:t>
      </w:r>
      <w:r w:rsidR="004376FD">
        <w:rPr>
          <w:rFonts w:ascii="Arial" w:eastAsia="Calibri" w:hAnsi="Arial" w:cs="Arial"/>
          <w:sz w:val="24"/>
          <w:szCs w:val="22"/>
          <w:lang w:eastAsia="en-US"/>
        </w:rPr>
        <w:t>ommittee</w:t>
      </w:r>
      <w:r w:rsidR="003A104C" w:rsidRPr="007E4F0E">
        <w:rPr>
          <w:rFonts w:ascii="Arial" w:eastAsia="Calibri" w:hAnsi="Arial" w:cs="Arial"/>
          <w:sz w:val="24"/>
          <w:szCs w:val="22"/>
          <w:lang w:eastAsia="en-US"/>
        </w:rPr>
        <w:t xml:space="preserve"> activities. These</w:t>
      </w:r>
      <w:r w:rsidR="004376FD">
        <w:rPr>
          <w:rFonts w:ascii="Arial" w:eastAsia="Calibri" w:hAnsi="Arial" w:cs="Arial"/>
          <w:sz w:val="24"/>
          <w:szCs w:val="22"/>
          <w:lang w:eastAsia="en-US"/>
        </w:rPr>
        <w:t xml:space="preserve"> may</w:t>
      </w:r>
      <w:r w:rsidR="003A104C" w:rsidRPr="007E4F0E">
        <w:rPr>
          <w:rFonts w:ascii="Arial" w:eastAsia="Calibri" w:hAnsi="Arial" w:cs="Arial"/>
          <w:sz w:val="24"/>
          <w:szCs w:val="22"/>
          <w:lang w:eastAsia="en-US"/>
        </w:rPr>
        <w:t xml:space="preserve"> include transpor</w:t>
      </w:r>
      <w:r w:rsidR="000E273C" w:rsidRPr="007E4F0E">
        <w:rPr>
          <w:rFonts w:ascii="Arial" w:eastAsia="Calibri" w:hAnsi="Arial" w:cs="Arial"/>
          <w:sz w:val="24"/>
          <w:szCs w:val="22"/>
          <w:lang w:eastAsia="en-US"/>
        </w:rPr>
        <w:t xml:space="preserve">t </w:t>
      </w:r>
      <w:r w:rsidR="003A104C" w:rsidRPr="007E4F0E">
        <w:rPr>
          <w:rFonts w:ascii="Arial" w:eastAsia="Calibri" w:hAnsi="Arial" w:cs="Arial"/>
          <w:sz w:val="24"/>
          <w:szCs w:val="22"/>
          <w:lang w:eastAsia="en-US"/>
        </w:rPr>
        <w:t>t</w:t>
      </w:r>
      <w:r w:rsidR="000E273C" w:rsidRPr="007E4F0E">
        <w:rPr>
          <w:rFonts w:ascii="Arial" w:eastAsia="Calibri" w:hAnsi="Arial" w:cs="Arial"/>
          <w:sz w:val="24"/>
          <w:szCs w:val="22"/>
          <w:lang w:eastAsia="en-US"/>
        </w:rPr>
        <w:t>o meetings</w:t>
      </w:r>
      <w:r w:rsidR="003A104C" w:rsidRPr="007E4F0E">
        <w:rPr>
          <w:rFonts w:ascii="Arial" w:eastAsia="Calibri" w:hAnsi="Arial" w:cs="Arial"/>
          <w:sz w:val="24"/>
          <w:szCs w:val="22"/>
          <w:lang w:eastAsia="en-US"/>
        </w:rPr>
        <w:t xml:space="preserve">, visual aids, audio loop and interpreters. </w:t>
      </w:r>
    </w:p>
    <w:p w14:paraId="70814EAF" w14:textId="1A749964" w:rsidR="00E0680F" w:rsidRDefault="00E0680F" w:rsidP="0041459D">
      <w:pPr>
        <w:rPr>
          <w:rFonts w:cs="Arial"/>
        </w:rPr>
      </w:pPr>
      <w:r>
        <w:rPr>
          <w:rFonts w:cs="Arial"/>
        </w:rPr>
        <w:t>Council will provide an MS Teams group for all C</w:t>
      </w:r>
      <w:r w:rsidR="004376FD">
        <w:rPr>
          <w:rFonts w:cs="Arial"/>
        </w:rPr>
        <w:t>ommittee</w:t>
      </w:r>
      <w:r>
        <w:rPr>
          <w:rFonts w:cs="Arial"/>
        </w:rPr>
        <w:t xml:space="preserve"> members to </w:t>
      </w:r>
      <w:r w:rsidR="00884AD6">
        <w:rPr>
          <w:rFonts w:cs="Arial"/>
        </w:rPr>
        <w:t>access</w:t>
      </w:r>
      <w:r w:rsidR="009D4375">
        <w:rPr>
          <w:rFonts w:cs="Arial"/>
        </w:rPr>
        <w:t>. R</w:t>
      </w:r>
      <w:r w:rsidR="00884AD6">
        <w:rPr>
          <w:rFonts w:cs="Arial"/>
        </w:rPr>
        <w:t>ecords</w:t>
      </w:r>
      <w:r w:rsidR="00BE27B0">
        <w:rPr>
          <w:rFonts w:cs="Arial"/>
        </w:rPr>
        <w:t xml:space="preserve"> of the Committee’s</w:t>
      </w:r>
      <w:r w:rsidR="00884AD6">
        <w:rPr>
          <w:rFonts w:cs="Arial"/>
        </w:rPr>
        <w:t xml:space="preserve"> activities will be stored</w:t>
      </w:r>
      <w:r w:rsidR="00BE27B0">
        <w:rPr>
          <w:rFonts w:cs="Arial"/>
        </w:rPr>
        <w:t xml:space="preserve"> in this location</w:t>
      </w:r>
      <w:r w:rsidR="00884AD6">
        <w:rPr>
          <w:rFonts w:cs="Arial"/>
        </w:rPr>
        <w:t xml:space="preserve"> </w:t>
      </w:r>
      <w:r w:rsidR="005721DF">
        <w:rPr>
          <w:rFonts w:cs="Arial"/>
        </w:rPr>
        <w:t>(</w:t>
      </w:r>
      <w:r w:rsidR="00884AD6">
        <w:rPr>
          <w:rFonts w:cs="Arial"/>
        </w:rPr>
        <w:t>i.e. meeting minutes, feedback provided to Council Officers,</w:t>
      </w:r>
      <w:r w:rsidR="005721DF">
        <w:rPr>
          <w:rFonts w:cs="Arial"/>
        </w:rPr>
        <w:t xml:space="preserve"> Terms of Reference). The chat function of MS Teams is also available for Committee to </w:t>
      </w:r>
      <w:r w:rsidR="00BE27B0">
        <w:rPr>
          <w:rFonts w:cs="Arial"/>
        </w:rPr>
        <w:t>use, following the responsibilities of this Terms of Reference.</w:t>
      </w:r>
    </w:p>
    <w:p w14:paraId="690C49D9" w14:textId="1C666C6F" w:rsidR="0041459D" w:rsidRDefault="0041459D" w:rsidP="0041459D">
      <w:pPr>
        <w:rPr>
          <w:rFonts w:cs="Arial"/>
        </w:rPr>
      </w:pPr>
      <w:r>
        <w:rPr>
          <w:rFonts w:cs="Arial"/>
        </w:rPr>
        <w:t xml:space="preserve">Council </w:t>
      </w:r>
      <w:r w:rsidR="006A228C">
        <w:rPr>
          <w:rFonts w:cs="Arial"/>
        </w:rPr>
        <w:t>can</w:t>
      </w:r>
      <w:r>
        <w:rPr>
          <w:rFonts w:cs="Arial"/>
        </w:rPr>
        <w:t xml:space="preserve"> discuss and address barriers to participation </w:t>
      </w:r>
      <w:r w:rsidR="006A228C">
        <w:rPr>
          <w:rFonts w:cs="Arial"/>
        </w:rPr>
        <w:t>with individual Committee</w:t>
      </w:r>
      <w:r>
        <w:rPr>
          <w:rFonts w:cs="Arial"/>
        </w:rPr>
        <w:t xml:space="preserve"> members i.e. provide support for online participation, transport to meetings, meet one on one, etc. </w:t>
      </w:r>
    </w:p>
    <w:p w14:paraId="1CBE2BD2" w14:textId="77777777" w:rsidR="00A31A35" w:rsidRDefault="00A31A35" w:rsidP="00A31A35">
      <w:pPr>
        <w:rPr>
          <w:rFonts w:cs="Arial"/>
          <w:bCs/>
        </w:rPr>
      </w:pPr>
      <w:r w:rsidRPr="00E2103F">
        <w:rPr>
          <w:rFonts w:cs="Arial"/>
          <w:bCs/>
        </w:rPr>
        <w:t xml:space="preserve">Council Officers will monitor </w:t>
      </w:r>
      <w:r>
        <w:rPr>
          <w:rFonts w:cs="Arial"/>
          <w:bCs/>
        </w:rPr>
        <w:t>behaviour of Committee members and address any concerns directly with the member/s involved.</w:t>
      </w:r>
    </w:p>
    <w:p w14:paraId="3597952C" w14:textId="13E5B179" w:rsidR="007025B4" w:rsidRDefault="007025B4" w:rsidP="007025B4">
      <w:pPr>
        <w:spacing w:after="120"/>
        <w:rPr>
          <w:rFonts w:cs="Arial"/>
          <w:spacing w:val="2"/>
        </w:rPr>
      </w:pPr>
      <w:r>
        <w:rPr>
          <w:rFonts w:cs="Arial"/>
          <w:spacing w:val="2"/>
        </w:rPr>
        <w:t>When Committee vacancies occur, Council Officers will advertise to fill these as promptly as possible.</w:t>
      </w:r>
      <w:r w:rsidR="00923786">
        <w:rPr>
          <w:rFonts w:cs="Arial"/>
          <w:spacing w:val="2"/>
        </w:rPr>
        <w:t xml:space="preserve"> Please refer to </w:t>
      </w:r>
      <w:r w:rsidR="00DB14AC">
        <w:rPr>
          <w:rFonts w:cs="Arial"/>
          <w:spacing w:val="2"/>
        </w:rPr>
        <w:t>A</w:t>
      </w:r>
      <w:r w:rsidR="00923786">
        <w:rPr>
          <w:rFonts w:cs="Arial"/>
          <w:spacing w:val="2"/>
        </w:rPr>
        <w:t>ppendix</w:t>
      </w:r>
      <w:r w:rsidR="00DB14AC">
        <w:rPr>
          <w:rFonts w:cs="Arial"/>
          <w:spacing w:val="2"/>
        </w:rPr>
        <w:t xml:space="preserve"> 1</w:t>
      </w:r>
      <w:r w:rsidR="00923786">
        <w:rPr>
          <w:rFonts w:cs="Arial"/>
          <w:spacing w:val="2"/>
        </w:rPr>
        <w:t xml:space="preserve"> for further details.</w:t>
      </w:r>
    </w:p>
    <w:p w14:paraId="1BE2E779" w14:textId="438C9FB8" w:rsidR="00743F9A" w:rsidRDefault="00743F9A" w:rsidP="00743F9A">
      <w:pPr>
        <w:pStyle w:val="Heading2"/>
      </w:pPr>
      <w:r>
        <w:t>Membership</w:t>
      </w:r>
      <w:r w:rsidR="004A068D">
        <w:t xml:space="preserve"> </w:t>
      </w:r>
      <w:r w:rsidR="00E42341">
        <w:t xml:space="preserve">and </w:t>
      </w:r>
      <w:r w:rsidR="004A068D">
        <w:t>Eligibility</w:t>
      </w:r>
    </w:p>
    <w:p w14:paraId="50FEE05E" w14:textId="0B2668F7" w:rsidR="00743F9A" w:rsidRDefault="00743F9A" w:rsidP="00743F9A">
      <w:pPr>
        <w:tabs>
          <w:tab w:val="left" w:pos="567"/>
        </w:tabs>
        <w:spacing w:after="120"/>
        <w:rPr>
          <w:rFonts w:cs="Arial"/>
        </w:rPr>
      </w:pPr>
      <w:r w:rsidRPr="0002385D">
        <w:rPr>
          <w:rFonts w:cs="Arial"/>
        </w:rPr>
        <w:t>Up to t</w:t>
      </w:r>
      <w:r>
        <w:rPr>
          <w:rFonts w:cs="Arial"/>
        </w:rPr>
        <w:t>welve</w:t>
      </w:r>
      <w:r w:rsidR="00A542F5">
        <w:rPr>
          <w:rFonts w:cs="Arial"/>
        </w:rPr>
        <w:t xml:space="preserve"> (12)</w:t>
      </w:r>
      <w:r w:rsidRPr="0002385D">
        <w:rPr>
          <w:rFonts w:cs="Arial"/>
        </w:rPr>
        <w:t xml:space="preserve"> community representatives consisting of people with </w:t>
      </w:r>
      <w:r>
        <w:rPr>
          <w:rFonts w:cs="Arial"/>
        </w:rPr>
        <w:t xml:space="preserve">living experience of </w:t>
      </w:r>
      <w:r w:rsidRPr="0002385D">
        <w:rPr>
          <w:rFonts w:cs="Arial"/>
        </w:rPr>
        <w:t>disabilit</w:t>
      </w:r>
      <w:r w:rsidR="00DB14AC">
        <w:rPr>
          <w:rFonts w:cs="Arial"/>
        </w:rPr>
        <w:t>y</w:t>
      </w:r>
      <w:r w:rsidRPr="0002385D">
        <w:rPr>
          <w:rFonts w:cs="Arial"/>
        </w:rPr>
        <w:t>,</w:t>
      </w:r>
      <w:r>
        <w:rPr>
          <w:rFonts w:cs="Arial"/>
        </w:rPr>
        <w:t xml:space="preserve"> </w:t>
      </w:r>
      <w:r w:rsidR="00DB14AC">
        <w:rPr>
          <w:rFonts w:cs="Arial"/>
        </w:rPr>
        <w:t>n</w:t>
      </w:r>
      <w:r>
        <w:rPr>
          <w:rFonts w:cs="Arial"/>
        </w:rPr>
        <w:t>eurodivergent people,</w:t>
      </w:r>
      <w:r w:rsidRPr="0002385D">
        <w:rPr>
          <w:rFonts w:cs="Arial"/>
        </w:rPr>
        <w:t xml:space="preserve"> their family or Carers,</w:t>
      </w:r>
      <w:r>
        <w:rPr>
          <w:rFonts w:cs="Arial"/>
        </w:rPr>
        <w:t xml:space="preserve"> are</w:t>
      </w:r>
      <w:r w:rsidRPr="0002385D">
        <w:rPr>
          <w:rFonts w:cs="Arial"/>
        </w:rPr>
        <w:t xml:space="preserve"> selected to represent the local community</w:t>
      </w:r>
      <w:r>
        <w:rPr>
          <w:rFonts w:cs="Arial"/>
        </w:rPr>
        <w:t>.</w:t>
      </w:r>
      <w:r w:rsidR="00A542F5" w:rsidRPr="00A542F5">
        <w:t xml:space="preserve"> </w:t>
      </w:r>
      <w:r w:rsidR="00A542F5">
        <w:t xml:space="preserve">This process takes into </w:t>
      </w:r>
      <w:r w:rsidR="00A542F5" w:rsidRPr="00A542F5">
        <w:t>consider</w:t>
      </w:r>
      <w:r w:rsidR="00A542F5">
        <w:t>ation a</w:t>
      </w:r>
      <w:r w:rsidR="00A542F5" w:rsidRPr="00A542F5">
        <w:t xml:space="preserve"> diverse representation of views</w:t>
      </w:r>
      <w:r w:rsidR="000C27CF">
        <w:t xml:space="preserve">, </w:t>
      </w:r>
      <w:r w:rsidR="00C65B91">
        <w:t>experiences</w:t>
      </w:r>
      <w:r w:rsidR="00A542F5" w:rsidRPr="00A542F5">
        <w:t xml:space="preserve"> and backgrounds.</w:t>
      </w:r>
    </w:p>
    <w:p w14:paraId="7F608441" w14:textId="05FFFA4F" w:rsidR="00A542F5" w:rsidRDefault="00A542F5" w:rsidP="00A542F5">
      <w:pPr>
        <w:pStyle w:val="Default"/>
      </w:pPr>
      <w:r>
        <w:t>These</w:t>
      </w:r>
      <w:r w:rsidRPr="0002385D">
        <w:t xml:space="preserve"> committee members</w:t>
      </w:r>
      <w:r>
        <w:t xml:space="preserve"> will be selected through an </w:t>
      </w:r>
      <w:r w:rsidR="00DB14AC">
        <w:t>e</w:t>
      </w:r>
      <w:r>
        <w:t xml:space="preserve">xpression of </w:t>
      </w:r>
      <w:r w:rsidR="00DB14AC">
        <w:t>i</w:t>
      </w:r>
      <w:r>
        <w:t xml:space="preserve">nterest process </w:t>
      </w:r>
      <w:r w:rsidRPr="00A542F5">
        <w:t>and appointed based on merit, skills and expertise</w:t>
      </w:r>
      <w:r>
        <w:t>.</w:t>
      </w:r>
      <w:r w:rsidRPr="00A542F5">
        <w:t xml:space="preserve"> </w:t>
      </w:r>
    </w:p>
    <w:p w14:paraId="626DE67D" w14:textId="09A4A979" w:rsidR="00A542F5" w:rsidRDefault="00A542F5" w:rsidP="00A542F5">
      <w:pPr>
        <w:pStyle w:val="Default"/>
      </w:pPr>
      <w:r w:rsidRPr="00A542F5">
        <w:t xml:space="preserve">Ideally, the Committee will consist of </w:t>
      </w:r>
      <w:r w:rsidR="00EC7C5D">
        <w:t xml:space="preserve">both </w:t>
      </w:r>
      <w:r w:rsidRPr="00A542F5">
        <w:t>new and previous or existing members to ensure a transfer of knowledge and experience as well as creating new opportunities to participate.</w:t>
      </w:r>
    </w:p>
    <w:p w14:paraId="5C56415B" w14:textId="77777777" w:rsidR="00A542F5" w:rsidRPr="0002385D" w:rsidRDefault="00A542F5" w:rsidP="00A542F5">
      <w:pPr>
        <w:tabs>
          <w:tab w:val="left" w:pos="567"/>
        </w:tabs>
        <w:spacing w:after="120"/>
        <w:rPr>
          <w:rFonts w:cs="Arial"/>
        </w:rPr>
      </w:pPr>
      <w:r>
        <w:rPr>
          <w:rFonts w:cs="Arial"/>
        </w:rPr>
        <w:t>Two of these twelve positions will be made available to people with living experience of disabilities who work and / or volunteer in Moonee Valley.</w:t>
      </w:r>
    </w:p>
    <w:p w14:paraId="36059BD9" w14:textId="350A9DC0" w:rsidR="00743F9A" w:rsidRDefault="00743F9A" w:rsidP="00301CAC">
      <w:pPr>
        <w:pStyle w:val="Heading3"/>
      </w:pPr>
      <w:r>
        <w:lastRenderedPageBreak/>
        <w:t xml:space="preserve">Membership </w:t>
      </w:r>
      <w:r w:rsidR="00A542F5">
        <w:t xml:space="preserve">selection </w:t>
      </w:r>
      <w:r>
        <w:t xml:space="preserve">will consider a diverse representation of people </w:t>
      </w:r>
      <w:r w:rsidR="00EF1183">
        <w:t xml:space="preserve">with disability </w:t>
      </w:r>
      <w:r>
        <w:t xml:space="preserve">who </w:t>
      </w:r>
      <w:r w:rsidR="004E03CA">
        <w:t xml:space="preserve">are </w:t>
      </w:r>
      <w:r w:rsidR="00C33FFF">
        <w:t>from</w:t>
      </w:r>
      <w:r>
        <w:t>:</w:t>
      </w:r>
    </w:p>
    <w:p w14:paraId="3DEF5928" w14:textId="416BA4F2" w:rsidR="00743F9A" w:rsidRPr="00A542F5" w:rsidRDefault="00C33FFF" w:rsidP="00A542F5">
      <w:pPr>
        <w:pStyle w:val="ListParagraph"/>
        <w:numPr>
          <w:ilvl w:val="0"/>
          <w:numId w:val="15"/>
        </w:numPr>
        <w:tabs>
          <w:tab w:val="left" w:pos="567"/>
        </w:tabs>
        <w:spacing w:after="120"/>
        <w:rPr>
          <w:rFonts w:cs="Arial"/>
        </w:rPr>
      </w:pPr>
      <w:r>
        <w:rPr>
          <w:rFonts w:cs="Arial"/>
        </w:rPr>
        <w:t>a</w:t>
      </w:r>
      <w:r w:rsidR="00CD6641">
        <w:rPr>
          <w:rFonts w:cs="Arial"/>
        </w:rPr>
        <w:t xml:space="preserve"> variety of life stages (a</w:t>
      </w:r>
      <w:r w:rsidR="00743F9A" w:rsidRPr="00A542F5">
        <w:rPr>
          <w:rFonts w:cs="Arial"/>
        </w:rPr>
        <w:t>ll ages</w:t>
      </w:r>
      <w:r w:rsidR="00CD6641">
        <w:rPr>
          <w:rFonts w:cs="Arial"/>
        </w:rPr>
        <w:t>)</w:t>
      </w:r>
    </w:p>
    <w:p w14:paraId="6B4A9757" w14:textId="74DC4E15" w:rsidR="00743F9A" w:rsidRPr="00A542F5" w:rsidRDefault="00743F9A" w:rsidP="00A542F5">
      <w:pPr>
        <w:pStyle w:val="ListParagraph"/>
        <w:numPr>
          <w:ilvl w:val="0"/>
          <w:numId w:val="15"/>
        </w:numPr>
        <w:tabs>
          <w:tab w:val="left" w:pos="567"/>
        </w:tabs>
        <w:spacing w:after="120"/>
        <w:rPr>
          <w:rFonts w:cs="Arial"/>
        </w:rPr>
      </w:pPr>
      <w:r w:rsidRPr="00A542F5">
        <w:rPr>
          <w:rFonts w:cs="Arial"/>
        </w:rPr>
        <w:t>culturally</w:t>
      </w:r>
      <w:r w:rsidR="004E03CA">
        <w:rPr>
          <w:rFonts w:cs="Arial"/>
        </w:rPr>
        <w:t>, religiously</w:t>
      </w:r>
      <w:r w:rsidRPr="00A542F5">
        <w:rPr>
          <w:rFonts w:cs="Arial"/>
        </w:rPr>
        <w:t xml:space="preserve"> and linguistically diverse backgrounds</w:t>
      </w:r>
    </w:p>
    <w:p w14:paraId="2C887C43" w14:textId="100F1162" w:rsidR="00A542F5" w:rsidRPr="00A542F5" w:rsidRDefault="00A542F5" w:rsidP="00A542F5">
      <w:pPr>
        <w:pStyle w:val="ListParagraph"/>
        <w:numPr>
          <w:ilvl w:val="0"/>
          <w:numId w:val="15"/>
        </w:numPr>
        <w:tabs>
          <w:tab w:val="left" w:pos="567"/>
        </w:tabs>
        <w:spacing w:after="120"/>
        <w:rPr>
          <w:rFonts w:cs="Arial"/>
        </w:rPr>
      </w:pPr>
      <w:r w:rsidRPr="00A542F5">
        <w:rPr>
          <w:rFonts w:cs="Arial"/>
        </w:rPr>
        <w:t>Aboriginal and Torress Strait Islander</w:t>
      </w:r>
      <w:r w:rsidR="004E03CA">
        <w:rPr>
          <w:rFonts w:cs="Arial"/>
        </w:rPr>
        <w:t xml:space="preserve"> communities</w:t>
      </w:r>
    </w:p>
    <w:p w14:paraId="2A88A7C8" w14:textId="6F17E3BE" w:rsidR="00A542F5" w:rsidRPr="00A542F5" w:rsidRDefault="0030749D" w:rsidP="00A542F5">
      <w:pPr>
        <w:pStyle w:val="ListParagraph"/>
        <w:numPr>
          <w:ilvl w:val="0"/>
          <w:numId w:val="15"/>
        </w:numPr>
        <w:tabs>
          <w:tab w:val="left" w:pos="567"/>
        </w:tabs>
        <w:spacing w:after="120"/>
        <w:rPr>
          <w:rFonts w:cs="Arial"/>
        </w:rPr>
      </w:pPr>
      <w:r w:rsidRPr="00A542F5">
        <w:rPr>
          <w:rFonts w:cs="Arial"/>
        </w:rPr>
        <w:t>G</w:t>
      </w:r>
      <w:r w:rsidR="00A542F5" w:rsidRPr="00A542F5">
        <w:rPr>
          <w:rFonts w:cs="Arial"/>
        </w:rPr>
        <w:t>ender</w:t>
      </w:r>
      <w:r>
        <w:rPr>
          <w:rFonts w:cs="Arial"/>
        </w:rPr>
        <w:t xml:space="preserve"> spectrum (male, female, gender diverse)</w:t>
      </w:r>
    </w:p>
    <w:p w14:paraId="24ED77C5" w14:textId="24448073" w:rsidR="00A542F5" w:rsidRPr="00A542F5" w:rsidRDefault="0030749D" w:rsidP="00A542F5">
      <w:pPr>
        <w:pStyle w:val="ListParagraph"/>
        <w:numPr>
          <w:ilvl w:val="0"/>
          <w:numId w:val="15"/>
        </w:numPr>
        <w:tabs>
          <w:tab w:val="left" w:pos="567"/>
        </w:tabs>
        <w:spacing w:after="120"/>
        <w:rPr>
          <w:rFonts w:cs="Arial"/>
        </w:rPr>
      </w:pPr>
      <w:r>
        <w:rPr>
          <w:rFonts w:cs="Arial"/>
        </w:rPr>
        <w:t>Le</w:t>
      </w:r>
      <w:r w:rsidR="00A542F5" w:rsidRPr="00A542F5">
        <w:rPr>
          <w:rFonts w:cs="Arial"/>
        </w:rPr>
        <w:t xml:space="preserve">sbian, </w:t>
      </w:r>
      <w:r>
        <w:rPr>
          <w:rFonts w:cs="Arial"/>
        </w:rPr>
        <w:t>G</w:t>
      </w:r>
      <w:r w:rsidR="00A542F5" w:rsidRPr="00A542F5">
        <w:rPr>
          <w:rFonts w:cs="Arial"/>
        </w:rPr>
        <w:t xml:space="preserve">ay, </w:t>
      </w:r>
      <w:r>
        <w:rPr>
          <w:rFonts w:cs="Arial"/>
        </w:rPr>
        <w:t>B</w:t>
      </w:r>
      <w:r w:rsidR="00A542F5" w:rsidRPr="00A542F5">
        <w:rPr>
          <w:rFonts w:cs="Arial"/>
        </w:rPr>
        <w:t xml:space="preserve">isexual, </w:t>
      </w:r>
      <w:r>
        <w:rPr>
          <w:rFonts w:cs="Arial"/>
        </w:rPr>
        <w:t>T</w:t>
      </w:r>
      <w:r w:rsidR="00A542F5" w:rsidRPr="00A542F5">
        <w:rPr>
          <w:rFonts w:cs="Arial"/>
        </w:rPr>
        <w:t>ransgender</w:t>
      </w:r>
      <w:r w:rsidR="00855386">
        <w:rPr>
          <w:rFonts w:cs="Arial"/>
        </w:rPr>
        <w:t>, I</w:t>
      </w:r>
      <w:r w:rsidR="00A542F5" w:rsidRPr="00A542F5">
        <w:rPr>
          <w:rFonts w:cs="Arial"/>
        </w:rPr>
        <w:t>ntersex</w:t>
      </w:r>
      <w:r w:rsidR="00855386">
        <w:rPr>
          <w:rFonts w:cs="Arial"/>
        </w:rPr>
        <w:t>, Queer/Questioning, Asexual</w:t>
      </w:r>
      <w:r>
        <w:rPr>
          <w:rFonts w:cs="Arial"/>
        </w:rPr>
        <w:t xml:space="preserve"> (LGBTQ+) community</w:t>
      </w:r>
    </w:p>
    <w:p w14:paraId="670A49D2" w14:textId="77777777" w:rsidR="00743F9A" w:rsidRPr="00A542F5" w:rsidRDefault="00743F9A" w:rsidP="00A542F5">
      <w:pPr>
        <w:pStyle w:val="ListParagraph"/>
        <w:numPr>
          <w:ilvl w:val="0"/>
          <w:numId w:val="15"/>
        </w:numPr>
        <w:tabs>
          <w:tab w:val="left" w:pos="567"/>
        </w:tabs>
        <w:spacing w:after="120"/>
        <w:rPr>
          <w:rFonts w:cs="Arial"/>
        </w:rPr>
      </w:pPr>
      <w:r w:rsidRPr="00A542F5">
        <w:rPr>
          <w:rFonts w:cs="Arial"/>
        </w:rPr>
        <w:t>those who are unable to live at home</w:t>
      </w:r>
    </w:p>
    <w:p w14:paraId="413E24AF" w14:textId="5C8D9264" w:rsidR="00743F9A" w:rsidRPr="00A542F5" w:rsidRDefault="00CD6641" w:rsidP="00A542F5">
      <w:pPr>
        <w:pStyle w:val="ListParagraph"/>
        <w:numPr>
          <w:ilvl w:val="0"/>
          <w:numId w:val="15"/>
        </w:numPr>
        <w:tabs>
          <w:tab w:val="left" w:pos="567"/>
        </w:tabs>
        <w:spacing w:after="120"/>
        <w:rPr>
          <w:rFonts w:cs="Arial"/>
        </w:rPr>
      </w:pPr>
      <w:r>
        <w:rPr>
          <w:rFonts w:cs="Arial"/>
        </w:rPr>
        <w:t xml:space="preserve">each of the </w:t>
      </w:r>
      <w:r w:rsidR="00C33FFF">
        <w:rPr>
          <w:rFonts w:cs="Arial"/>
        </w:rPr>
        <w:t>9 wards of</w:t>
      </w:r>
      <w:r w:rsidR="00743F9A" w:rsidRPr="00A542F5">
        <w:rPr>
          <w:rFonts w:cs="Arial"/>
        </w:rPr>
        <w:t xml:space="preserve"> Moonee Valley</w:t>
      </w:r>
    </w:p>
    <w:p w14:paraId="629A75F3" w14:textId="6FEB0693" w:rsidR="00A542F5" w:rsidRPr="00A542F5" w:rsidRDefault="00A542F5" w:rsidP="00A542F5">
      <w:pPr>
        <w:pStyle w:val="ListParagraph"/>
        <w:numPr>
          <w:ilvl w:val="0"/>
          <w:numId w:val="15"/>
        </w:numPr>
        <w:tabs>
          <w:tab w:val="left" w:pos="567"/>
        </w:tabs>
        <w:spacing w:after="120"/>
        <w:rPr>
          <w:rFonts w:cs="Arial"/>
        </w:rPr>
      </w:pPr>
      <w:r w:rsidRPr="00A542F5">
        <w:rPr>
          <w:rFonts w:cs="Arial"/>
        </w:rPr>
        <w:t>and importantly disability</w:t>
      </w:r>
      <w:r w:rsidR="00C33FFF">
        <w:rPr>
          <w:rFonts w:cs="Arial"/>
        </w:rPr>
        <w:t>, including psychosocial disability</w:t>
      </w:r>
      <w:r w:rsidR="0024100B">
        <w:rPr>
          <w:rFonts w:cs="Arial"/>
        </w:rPr>
        <w:t xml:space="preserve"> (mental illness) </w:t>
      </w:r>
      <w:r w:rsidR="001958F0">
        <w:rPr>
          <w:rFonts w:cs="Arial"/>
        </w:rPr>
        <w:t xml:space="preserve">and/or caring </w:t>
      </w:r>
      <w:r w:rsidRPr="00A542F5">
        <w:rPr>
          <w:rFonts w:cs="Arial"/>
        </w:rPr>
        <w:t>experiences</w:t>
      </w:r>
      <w:r>
        <w:rPr>
          <w:rFonts w:cs="Arial"/>
        </w:rPr>
        <w:t>.</w:t>
      </w:r>
    </w:p>
    <w:p w14:paraId="353F51EB" w14:textId="4DF68B79" w:rsidR="00A542F5" w:rsidRDefault="00A542F5" w:rsidP="00301CAC">
      <w:pPr>
        <w:pStyle w:val="Heading3"/>
      </w:pPr>
      <w:r>
        <w:t>Membership selection will also consider:</w:t>
      </w:r>
    </w:p>
    <w:p w14:paraId="6720BB50" w14:textId="408A27ED" w:rsidR="00A542F5" w:rsidRPr="00A542F5" w:rsidRDefault="00A542F5" w:rsidP="00A542F5">
      <w:pPr>
        <w:tabs>
          <w:tab w:val="left" w:pos="567"/>
        </w:tabs>
        <w:spacing w:after="120"/>
        <w:rPr>
          <w:rFonts w:cs="Arial"/>
        </w:rPr>
      </w:pPr>
      <w:r w:rsidRPr="00A542F5">
        <w:rPr>
          <w:rFonts w:eastAsiaTheme="majorEastAsia" w:cstheme="majorBidi"/>
          <w:b/>
          <w:iCs/>
          <w:color w:val="1991C2" w:themeColor="accent1" w:themeShade="BF"/>
        </w:rPr>
        <w:t>Connection to the community:</w:t>
      </w:r>
      <w:r w:rsidRPr="00A542F5">
        <w:rPr>
          <w:rFonts w:cs="Arial"/>
        </w:rPr>
        <w:t xml:space="preserve"> demonstrated links to local groups or communities, evidence of engagement on a local level, emerging research, policies and legislative issues (specific knowledge)</w:t>
      </w:r>
    </w:p>
    <w:p w14:paraId="6DBED14A" w14:textId="2FC0E3FE" w:rsidR="00A542F5" w:rsidRPr="00A542F5" w:rsidRDefault="00A542F5" w:rsidP="00A542F5">
      <w:pPr>
        <w:tabs>
          <w:tab w:val="left" w:pos="567"/>
        </w:tabs>
        <w:spacing w:after="120"/>
        <w:rPr>
          <w:rFonts w:cs="Arial"/>
        </w:rPr>
      </w:pPr>
      <w:r w:rsidRPr="00A542F5">
        <w:rPr>
          <w:rFonts w:eastAsiaTheme="majorEastAsia" w:cstheme="majorBidi"/>
          <w:b/>
          <w:iCs/>
          <w:color w:val="1991C2" w:themeColor="accent1" w:themeShade="BF"/>
        </w:rPr>
        <w:t>Skills:</w:t>
      </w:r>
      <w:r w:rsidRPr="00A542F5">
        <w:rPr>
          <w:rFonts w:cs="Arial"/>
        </w:rPr>
        <w:t xml:space="preserve"> a mix of skills e.g., comprehension, community engagement, advocacy, volunteer, program design and delivery, arts projects, budgeting, events, organisational management</w:t>
      </w:r>
    </w:p>
    <w:p w14:paraId="4C6FECEF" w14:textId="374BEA02" w:rsidR="00A542F5" w:rsidRPr="00A542F5" w:rsidRDefault="00A542F5" w:rsidP="00A542F5">
      <w:pPr>
        <w:tabs>
          <w:tab w:val="left" w:pos="567"/>
        </w:tabs>
        <w:spacing w:after="120"/>
        <w:rPr>
          <w:rFonts w:cs="Arial"/>
        </w:rPr>
      </w:pPr>
      <w:r w:rsidRPr="00A542F5">
        <w:rPr>
          <w:rFonts w:eastAsiaTheme="majorEastAsia" w:cstheme="majorBidi"/>
          <w:b/>
          <w:iCs/>
          <w:color w:val="1991C2" w:themeColor="accent1" w:themeShade="BF"/>
        </w:rPr>
        <w:t>Understanding of sector/ local issues</w:t>
      </w:r>
      <w:r w:rsidRPr="00A542F5">
        <w:rPr>
          <w:rStyle w:val="Heading3Char"/>
          <w:rFonts w:eastAsia="Calibri"/>
        </w:rPr>
        <w:t>:</w:t>
      </w:r>
      <w:r w:rsidRPr="00A542F5">
        <w:rPr>
          <w:rFonts w:cs="Arial"/>
        </w:rPr>
        <w:t xml:space="preserve"> a broad understanding, uses multiple methods to understand issues and shows interest (what </w:t>
      </w:r>
      <w:r w:rsidR="000003CE">
        <w:rPr>
          <w:rFonts w:cs="Arial"/>
        </w:rPr>
        <w:t>a</w:t>
      </w:r>
      <w:r w:rsidRPr="00A542F5">
        <w:rPr>
          <w:rFonts w:cs="Arial"/>
        </w:rPr>
        <w:t>re the opportunities and challenges)</w:t>
      </w:r>
    </w:p>
    <w:p w14:paraId="410B65DC" w14:textId="37B6DCBB" w:rsidR="00A542F5" w:rsidRDefault="00A542F5" w:rsidP="00301CAC">
      <w:pPr>
        <w:pStyle w:val="Heading3"/>
      </w:pPr>
      <w:r>
        <w:t>Industry membership:</w:t>
      </w:r>
    </w:p>
    <w:p w14:paraId="33A8CB85" w14:textId="1A94E451" w:rsidR="00A542F5" w:rsidRDefault="00743F9A" w:rsidP="00743F9A">
      <w:pPr>
        <w:tabs>
          <w:tab w:val="left" w:pos="567"/>
        </w:tabs>
        <w:spacing w:after="120"/>
        <w:rPr>
          <w:rFonts w:cs="Arial"/>
        </w:rPr>
      </w:pPr>
      <w:r w:rsidRPr="0002385D">
        <w:rPr>
          <w:rFonts w:cs="Arial"/>
        </w:rPr>
        <w:t>Th</w:t>
      </w:r>
      <w:r w:rsidR="00A542F5">
        <w:rPr>
          <w:rFonts w:cs="Arial"/>
        </w:rPr>
        <w:t>e</w:t>
      </w:r>
      <w:r w:rsidRPr="0002385D">
        <w:rPr>
          <w:rFonts w:cs="Arial"/>
        </w:rPr>
        <w:t xml:space="preserve"> 1</w:t>
      </w:r>
      <w:r>
        <w:rPr>
          <w:rFonts w:cs="Arial"/>
        </w:rPr>
        <w:t>2</w:t>
      </w:r>
      <w:r w:rsidRPr="0002385D">
        <w:rPr>
          <w:rFonts w:cs="Arial"/>
        </w:rPr>
        <w:t xml:space="preserve"> </w:t>
      </w:r>
      <w:r w:rsidR="00A542F5">
        <w:rPr>
          <w:rFonts w:cs="Arial"/>
        </w:rPr>
        <w:t>membership positions are</w:t>
      </w:r>
      <w:r w:rsidRPr="0002385D">
        <w:rPr>
          <w:rFonts w:cs="Arial"/>
        </w:rPr>
        <w:t xml:space="preserve"> </w:t>
      </w:r>
      <w:r>
        <w:rPr>
          <w:rFonts w:cs="Arial"/>
        </w:rPr>
        <w:t>ex</w:t>
      </w:r>
      <w:r w:rsidRPr="0002385D">
        <w:rPr>
          <w:rFonts w:cs="Arial"/>
        </w:rPr>
        <w:t xml:space="preserve">clusive of representatives of key disability service provider and partner organisations, </w:t>
      </w:r>
      <w:r>
        <w:rPr>
          <w:rFonts w:cs="Arial"/>
        </w:rPr>
        <w:t xml:space="preserve">who may also be </w:t>
      </w:r>
      <w:r w:rsidRPr="0002385D">
        <w:rPr>
          <w:rFonts w:cs="Arial"/>
        </w:rPr>
        <w:t>invited onto the committee</w:t>
      </w:r>
      <w:r>
        <w:rPr>
          <w:rFonts w:cs="Arial"/>
        </w:rPr>
        <w:t xml:space="preserve"> at Council Officer discretion</w:t>
      </w:r>
      <w:r w:rsidRPr="0002385D">
        <w:rPr>
          <w:rFonts w:cs="Arial"/>
        </w:rPr>
        <w:t>.</w:t>
      </w:r>
      <w:r w:rsidR="00A542F5">
        <w:rPr>
          <w:rFonts w:cs="Arial"/>
        </w:rPr>
        <w:t xml:space="preserve"> </w:t>
      </w:r>
    </w:p>
    <w:p w14:paraId="3C2597AE" w14:textId="2DEB36F9" w:rsidR="00743F9A" w:rsidRDefault="00A542F5" w:rsidP="00743F9A">
      <w:pPr>
        <w:tabs>
          <w:tab w:val="left" w:pos="567"/>
        </w:tabs>
        <w:spacing w:after="120"/>
        <w:rPr>
          <w:rFonts w:cs="Arial"/>
        </w:rPr>
      </w:pPr>
      <w:r>
        <w:rPr>
          <w:rFonts w:cs="Arial"/>
        </w:rPr>
        <w:t>These members will also be asked to participate in the Expression of Interest process.</w:t>
      </w:r>
    </w:p>
    <w:p w14:paraId="46FE896F" w14:textId="77777777" w:rsidR="00A542F5" w:rsidRPr="0002385D" w:rsidRDefault="00A542F5" w:rsidP="00A542F5">
      <w:pPr>
        <w:pStyle w:val="Default"/>
      </w:pPr>
      <w:r>
        <w:t>The number of key disability service providers is at the discretion of the committee and Council Officers.</w:t>
      </w:r>
    </w:p>
    <w:p w14:paraId="699B1844" w14:textId="2F6A0880" w:rsidR="00A542F5" w:rsidRDefault="00A542F5" w:rsidP="00A542F5">
      <w:pPr>
        <w:pStyle w:val="Heading2"/>
      </w:pPr>
      <w:r>
        <w:t>Committee Guests</w:t>
      </w:r>
    </w:p>
    <w:p w14:paraId="4DFF37D0" w14:textId="405C6C56" w:rsidR="009271B6" w:rsidRDefault="009271B6" w:rsidP="00743F9A">
      <w:pPr>
        <w:tabs>
          <w:tab w:val="left" w:pos="567"/>
        </w:tabs>
        <w:spacing w:after="120"/>
        <w:rPr>
          <w:rFonts w:cs="Arial"/>
        </w:rPr>
      </w:pPr>
      <w:r>
        <w:rPr>
          <w:rFonts w:cs="Arial"/>
        </w:rPr>
        <w:t>Council s</w:t>
      </w:r>
      <w:r w:rsidRPr="009271B6">
        <w:rPr>
          <w:rFonts w:cs="Arial"/>
        </w:rPr>
        <w:t>taff are excluded from membership of the Advisory Committee due to the potential conflict of interest with their role</w:t>
      </w:r>
      <w:r>
        <w:rPr>
          <w:rFonts w:cs="Arial"/>
        </w:rPr>
        <w:t xml:space="preserve">. </w:t>
      </w:r>
    </w:p>
    <w:p w14:paraId="0938BEC3" w14:textId="7F612CC3" w:rsidR="00743F9A" w:rsidRPr="0002385D" w:rsidRDefault="00743F9A" w:rsidP="00743F9A">
      <w:pPr>
        <w:tabs>
          <w:tab w:val="left" w:pos="567"/>
        </w:tabs>
        <w:spacing w:after="120"/>
        <w:rPr>
          <w:rFonts w:cs="Arial"/>
        </w:rPr>
      </w:pPr>
      <w:r w:rsidRPr="0002385D">
        <w:rPr>
          <w:rFonts w:cs="Arial"/>
        </w:rPr>
        <w:t xml:space="preserve">Suitably skilled persons including key Council Officers may be invited to join the Committee in an advisory capacity for their specialist area, for a specified purpose or period of time. </w:t>
      </w:r>
      <w:r>
        <w:rPr>
          <w:rFonts w:cs="Arial"/>
        </w:rPr>
        <w:t>These c</w:t>
      </w:r>
      <w:r w:rsidRPr="0002385D">
        <w:rPr>
          <w:rFonts w:cs="Arial"/>
        </w:rPr>
        <w:t>o-opted members have limited roles and do not participate in group decisions unless specified.</w:t>
      </w:r>
    </w:p>
    <w:p w14:paraId="4C32A0FC" w14:textId="60ABA7BC" w:rsidR="00743F9A" w:rsidRDefault="00743F9A" w:rsidP="00743F9A">
      <w:r>
        <w:t xml:space="preserve">Mayor and </w:t>
      </w:r>
      <w:r w:rsidRPr="0002385D">
        <w:t>Councillor</w:t>
      </w:r>
      <w:r>
        <w:t>s are invited to attend as guests</w:t>
      </w:r>
      <w:r w:rsidR="00F369DB">
        <w:t xml:space="preserve"> in an observational role</w:t>
      </w:r>
      <w:r w:rsidRPr="0002385D">
        <w:t xml:space="preserve"> (*subject to availability)</w:t>
      </w:r>
      <w:r w:rsidR="00610F87">
        <w:t>.</w:t>
      </w:r>
    </w:p>
    <w:p w14:paraId="4B360EA5" w14:textId="7C5B9F27" w:rsidR="00610F87" w:rsidRDefault="000A5C19" w:rsidP="00743F9A">
      <w:r>
        <w:lastRenderedPageBreak/>
        <w:t>Members of Council’s other Citizen Advisory and Reference Committees</w:t>
      </w:r>
      <w:r w:rsidR="00146710">
        <w:t xml:space="preserve"> and Groups are invited to attend as guests</w:t>
      </w:r>
      <w:r w:rsidR="00216EB1">
        <w:t xml:space="preserve"> to provide a report on the activities of their </w:t>
      </w:r>
      <w:r w:rsidR="0070060C">
        <w:t xml:space="preserve">Group </w:t>
      </w:r>
      <w:r w:rsidR="006176F3">
        <w:t xml:space="preserve">and otherwise attend </w:t>
      </w:r>
      <w:r w:rsidR="00216EB1">
        <w:t>in an observational role.</w:t>
      </w:r>
    </w:p>
    <w:p w14:paraId="6AD6C440" w14:textId="77777777" w:rsidR="00743F9A" w:rsidRDefault="00743F9A" w:rsidP="00A542F5">
      <w:pPr>
        <w:pStyle w:val="Heading2"/>
      </w:pPr>
      <w:r>
        <w:t>Period of Membership</w:t>
      </w:r>
    </w:p>
    <w:p w14:paraId="01F1727B" w14:textId="013ECA39" w:rsidR="00A542F5" w:rsidRDefault="00A542F5" w:rsidP="00A542F5">
      <w:r>
        <w:t xml:space="preserve">Disability Advisory Committee participants will </w:t>
      </w:r>
      <w:r w:rsidR="00F3014B">
        <w:t>serve a term of two years</w:t>
      </w:r>
      <w:r w:rsidR="0078566D">
        <w:t xml:space="preserve"> and </w:t>
      </w:r>
      <w:r>
        <w:t xml:space="preserve">generally serve a maximum of two consecutive terms on the Committee. They may reapply through the </w:t>
      </w:r>
      <w:r w:rsidR="007A52A4">
        <w:t>expression of interest</w:t>
      </w:r>
      <w:r>
        <w:t xml:space="preserve"> process to either continue their appointment or re-join the Committee. However, preference will be given to new members where possible, to ensure that the opportunity to participate is shared.</w:t>
      </w:r>
      <w:r w:rsidRPr="00A542F5">
        <w:rPr>
          <w:rFonts w:cs="Arial"/>
        </w:rPr>
        <w:t xml:space="preserve"> </w:t>
      </w:r>
      <w:r>
        <w:rPr>
          <w:rFonts w:cs="Arial"/>
        </w:rPr>
        <w:t xml:space="preserve">Membership is </w:t>
      </w:r>
      <w:r w:rsidRPr="0002385D">
        <w:rPr>
          <w:rFonts w:cs="Arial"/>
        </w:rPr>
        <w:t>at the discretion of Council Officers</w:t>
      </w:r>
      <w:r w:rsidR="007A52A4">
        <w:rPr>
          <w:rFonts w:cs="Arial"/>
        </w:rPr>
        <w:t>.</w:t>
      </w:r>
    </w:p>
    <w:p w14:paraId="61CFD389" w14:textId="77777777" w:rsidR="00D31F18" w:rsidRDefault="00D31F18" w:rsidP="00D31F18">
      <w:pPr>
        <w:pStyle w:val="Heading2"/>
      </w:pPr>
      <w:r>
        <w:t>Reporting requirements</w:t>
      </w:r>
    </w:p>
    <w:p w14:paraId="7CF32A66" w14:textId="77777777" w:rsidR="00D31F18" w:rsidRDefault="00D31F18" w:rsidP="00D31F18">
      <w:pPr>
        <w:pStyle w:val="Header"/>
      </w:pPr>
      <w:r>
        <w:t>T</w:t>
      </w:r>
      <w:r w:rsidRPr="0062584D">
        <w:t xml:space="preserve">he </w:t>
      </w:r>
      <w:r>
        <w:t xml:space="preserve">minutes of each </w:t>
      </w:r>
      <w:r w:rsidRPr="0062584D">
        <w:t xml:space="preserve">meeting will be confirmed at the </w:t>
      </w:r>
      <w:r>
        <w:t>following</w:t>
      </w:r>
      <w:r w:rsidRPr="0062584D">
        <w:t xml:space="preserve"> meeting, and </w:t>
      </w:r>
      <w:r>
        <w:t>where</w:t>
      </w:r>
      <w:r w:rsidRPr="0062584D">
        <w:t xml:space="preserve"> corrections</w:t>
      </w:r>
      <w:r>
        <w:t xml:space="preserve"> are</w:t>
      </w:r>
      <w:r w:rsidRPr="0062584D">
        <w:t xml:space="preserve"> made, minutes</w:t>
      </w:r>
      <w:r>
        <w:t xml:space="preserve"> will be</w:t>
      </w:r>
      <w:r w:rsidRPr="0062584D">
        <w:t xml:space="preserve"> reissued.</w:t>
      </w:r>
    </w:p>
    <w:p w14:paraId="44E9BF47" w14:textId="77777777" w:rsidR="00D31F18" w:rsidRDefault="00D31F18" w:rsidP="00D31F18">
      <w:pPr>
        <w:tabs>
          <w:tab w:val="left" w:pos="567"/>
        </w:tabs>
        <w:rPr>
          <w:rFonts w:cs="Arial"/>
        </w:rPr>
      </w:pPr>
      <w:r w:rsidRPr="0002385D">
        <w:rPr>
          <w:rFonts w:cs="Arial"/>
        </w:rPr>
        <w:t>There is no reporting requirement to Council.</w:t>
      </w:r>
    </w:p>
    <w:p w14:paraId="13A8980F" w14:textId="29C32D93" w:rsidR="00743F9A" w:rsidRDefault="00743F9A" w:rsidP="00AE10C6">
      <w:pPr>
        <w:pStyle w:val="Heading2"/>
      </w:pPr>
      <w:r>
        <w:t>Frequency of Meetings and Attendance</w:t>
      </w:r>
    </w:p>
    <w:p w14:paraId="36128398" w14:textId="0F4A05D1" w:rsidR="00FD2343" w:rsidRDefault="00FD2343" w:rsidP="00FD2343">
      <w:pPr>
        <w:tabs>
          <w:tab w:val="left" w:pos="567"/>
        </w:tabs>
        <w:spacing w:after="120"/>
        <w:rPr>
          <w:rFonts w:cs="Arial"/>
        </w:rPr>
      </w:pPr>
      <w:r w:rsidRPr="0002385D">
        <w:rPr>
          <w:rFonts w:cs="Arial"/>
        </w:rPr>
        <w:t xml:space="preserve">Meetings </w:t>
      </w:r>
      <w:r w:rsidR="006E3163">
        <w:rPr>
          <w:rFonts w:cs="Arial"/>
        </w:rPr>
        <w:t xml:space="preserve">will be </w:t>
      </w:r>
      <w:r w:rsidRPr="0002385D">
        <w:rPr>
          <w:rFonts w:cs="Arial"/>
        </w:rPr>
        <w:t xml:space="preserve">held </w:t>
      </w:r>
      <w:r w:rsidR="0078566D">
        <w:rPr>
          <w:rFonts w:cs="Arial"/>
        </w:rPr>
        <w:t>10</w:t>
      </w:r>
      <w:r w:rsidRPr="0002385D">
        <w:rPr>
          <w:rFonts w:cs="Arial"/>
        </w:rPr>
        <w:t xml:space="preserve"> times a year (</w:t>
      </w:r>
      <w:r>
        <w:rPr>
          <w:rFonts w:cs="Arial"/>
        </w:rPr>
        <w:t>between February to November).</w:t>
      </w:r>
    </w:p>
    <w:p w14:paraId="0B968194" w14:textId="2F717DA5" w:rsidR="00FD2343" w:rsidRPr="0002385D" w:rsidRDefault="00FD2343" w:rsidP="00FD2343">
      <w:pPr>
        <w:tabs>
          <w:tab w:val="left" w:pos="567"/>
        </w:tabs>
        <w:spacing w:after="120"/>
        <w:rPr>
          <w:rFonts w:cs="Arial"/>
        </w:rPr>
      </w:pPr>
      <w:r>
        <w:rPr>
          <w:rFonts w:cs="Arial"/>
        </w:rPr>
        <w:t>Meetings will be held in person and an online where possible.</w:t>
      </w:r>
    </w:p>
    <w:p w14:paraId="356D2809" w14:textId="4CD5B553" w:rsidR="008E21E3" w:rsidRPr="0002385D" w:rsidRDefault="008E21E3" w:rsidP="008E21E3">
      <w:pPr>
        <w:tabs>
          <w:tab w:val="left" w:pos="567"/>
        </w:tabs>
        <w:spacing w:after="120"/>
        <w:rPr>
          <w:rFonts w:cs="Arial"/>
        </w:rPr>
      </w:pPr>
      <w:r w:rsidRPr="0002385D">
        <w:rPr>
          <w:rFonts w:cs="Arial"/>
        </w:rPr>
        <w:t xml:space="preserve">Extraordinary meetings may be called </w:t>
      </w:r>
      <w:r w:rsidR="006E3163">
        <w:rPr>
          <w:rFonts w:cs="Arial"/>
        </w:rPr>
        <w:t>in addition to</w:t>
      </w:r>
      <w:r w:rsidRPr="0002385D">
        <w:rPr>
          <w:rFonts w:cs="Arial"/>
        </w:rPr>
        <w:t xml:space="preserve"> this.</w:t>
      </w:r>
    </w:p>
    <w:p w14:paraId="2A5BA909" w14:textId="106BDEC2" w:rsidR="00507F93" w:rsidRPr="0002385D" w:rsidRDefault="00507F93" w:rsidP="00507F93">
      <w:pPr>
        <w:tabs>
          <w:tab w:val="left" w:pos="567"/>
        </w:tabs>
        <w:spacing w:after="120"/>
        <w:rPr>
          <w:rFonts w:cs="Arial"/>
        </w:rPr>
      </w:pPr>
      <w:r w:rsidRPr="0002385D">
        <w:rPr>
          <w:rFonts w:cs="Arial"/>
        </w:rPr>
        <w:t xml:space="preserve">Minimum participation in </w:t>
      </w:r>
      <w:r w:rsidR="006A79C0">
        <w:rPr>
          <w:rFonts w:cs="Arial"/>
        </w:rPr>
        <w:t>5</w:t>
      </w:r>
      <w:r w:rsidRPr="0002385D">
        <w:rPr>
          <w:rFonts w:cs="Arial"/>
        </w:rPr>
        <w:t xml:space="preserve"> two-hour meetings annually (</w:t>
      </w:r>
      <w:r>
        <w:rPr>
          <w:rFonts w:cs="Arial"/>
        </w:rPr>
        <w:t xml:space="preserve">i.e. </w:t>
      </w:r>
      <w:r w:rsidR="007E163A">
        <w:rPr>
          <w:rFonts w:cs="Arial"/>
        </w:rPr>
        <w:t>6</w:t>
      </w:r>
      <w:r w:rsidRPr="0002385D">
        <w:rPr>
          <w:rFonts w:cs="Arial"/>
        </w:rPr>
        <w:t xml:space="preserve"> out of </w:t>
      </w:r>
      <w:r w:rsidR="007E163A">
        <w:rPr>
          <w:rFonts w:cs="Arial"/>
        </w:rPr>
        <w:t>10</w:t>
      </w:r>
      <w:r w:rsidRPr="0002385D">
        <w:rPr>
          <w:rFonts w:cs="Arial"/>
        </w:rPr>
        <w:t xml:space="preserve"> meetings per year).</w:t>
      </w:r>
    </w:p>
    <w:p w14:paraId="0FDFB57D" w14:textId="19707C63" w:rsidR="00AE10C6" w:rsidRDefault="00507F93" w:rsidP="00507F93">
      <w:pPr>
        <w:rPr>
          <w:rFonts w:cs="Arial"/>
        </w:rPr>
      </w:pPr>
      <w:r w:rsidRPr="0002385D">
        <w:rPr>
          <w:rFonts w:cs="Arial"/>
        </w:rPr>
        <w:t>Committee members are invited to participate in relevant additional related events throughout their term.</w:t>
      </w:r>
    </w:p>
    <w:p w14:paraId="7ACA4196" w14:textId="5E904A7B" w:rsidR="000D6D42" w:rsidRDefault="000D6D42" w:rsidP="00507F93">
      <w:pPr>
        <w:rPr>
          <w:rFonts w:cs="Arial"/>
        </w:rPr>
      </w:pPr>
      <w:r>
        <w:rPr>
          <w:rFonts w:cs="Arial"/>
        </w:rPr>
        <w:t>Meeting time of day and day of the week will be</w:t>
      </w:r>
      <w:r w:rsidR="005B467E">
        <w:rPr>
          <w:rFonts w:cs="Arial"/>
        </w:rPr>
        <w:t xml:space="preserve"> determined by Council Officers in consultation with C</w:t>
      </w:r>
      <w:r w:rsidR="001328EE">
        <w:rPr>
          <w:rFonts w:cs="Arial"/>
        </w:rPr>
        <w:t>ommittee</w:t>
      </w:r>
      <w:r w:rsidR="005B467E">
        <w:rPr>
          <w:rFonts w:cs="Arial"/>
        </w:rPr>
        <w:t xml:space="preserve"> members annually</w:t>
      </w:r>
      <w:r w:rsidR="001328EE">
        <w:rPr>
          <w:rFonts w:cs="Arial"/>
        </w:rPr>
        <w:t xml:space="preserve"> for the </w:t>
      </w:r>
      <w:r w:rsidR="005B467E">
        <w:rPr>
          <w:rFonts w:cs="Arial"/>
        </w:rPr>
        <w:t xml:space="preserve">following </w:t>
      </w:r>
      <w:r w:rsidR="001328EE">
        <w:rPr>
          <w:rFonts w:cs="Arial"/>
        </w:rPr>
        <w:t>year.</w:t>
      </w:r>
    </w:p>
    <w:p w14:paraId="0472B3B3" w14:textId="6C56A4C9" w:rsidR="005A44F0" w:rsidRDefault="005A44F0" w:rsidP="00507F93">
      <w:pPr>
        <w:rPr>
          <w:rFonts w:cs="Arial"/>
        </w:rPr>
      </w:pPr>
      <w:r>
        <w:rPr>
          <w:rFonts w:cs="Arial"/>
        </w:rPr>
        <w:t xml:space="preserve">The location of meetings will be </w:t>
      </w:r>
      <w:r w:rsidR="0019206E">
        <w:rPr>
          <w:rFonts w:cs="Arial"/>
        </w:rPr>
        <w:t>rotated around Council facilities in Moonee Valley for the purpose of Committee</w:t>
      </w:r>
      <w:r w:rsidR="005A0496">
        <w:rPr>
          <w:rFonts w:cs="Arial"/>
        </w:rPr>
        <w:t xml:space="preserve"> members</w:t>
      </w:r>
      <w:r w:rsidR="0074608D">
        <w:rPr>
          <w:rFonts w:cs="Arial"/>
        </w:rPr>
        <w:t xml:space="preserve"> to </w:t>
      </w:r>
      <w:r w:rsidR="005A0496">
        <w:rPr>
          <w:rFonts w:cs="Arial"/>
        </w:rPr>
        <w:t>hav</w:t>
      </w:r>
      <w:r w:rsidR="0074608D">
        <w:rPr>
          <w:rFonts w:cs="Arial"/>
        </w:rPr>
        <w:t>e</w:t>
      </w:r>
      <w:r w:rsidR="005A0496">
        <w:rPr>
          <w:rFonts w:cs="Arial"/>
        </w:rPr>
        <w:t xml:space="preserve"> first-hand</w:t>
      </w:r>
      <w:r w:rsidR="0019206E">
        <w:rPr>
          <w:rFonts w:cs="Arial"/>
        </w:rPr>
        <w:t xml:space="preserve"> </w:t>
      </w:r>
      <w:r w:rsidR="005634F8">
        <w:rPr>
          <w:rFonts w:cs="Arial"/>
        </w:rPr>
        <w:t>experienc</w:t>
      </w:r>
      <w:r w:rsidR="005A0496">
        <w:rPr>
          <w:rFonts w:cs="Arial"/>
        </w:rPr>
        <w:t>e of any</w:t>
      </w:r>
      <w:r w:rsidR="005634F8">
        <w:rPr>
          <w:rFonts w:cs="Arial"/>
        </w:rPr>
        <w:t xml:space="preserve"> accessibility</w:t>
      </w:r>
      <w:r w:rsidR="005A0496">
        <w:rPr>
          <w:rFonts w:cs="Arial"/>
        </w:rPr>
        <w:t xml:space="preserve"> barriers at</w:t>
      </w:r>
      <w:r w:rsidR="005634F8">
        <w:rPr>
          <w:rFonts w:cs="Arial"/>
        </w:rPr>
        <w:t xml:space="preserve"> the venue</w:t>
      </w:r>
      <w:r w:rsidR="00230AE7">
        <w:rPr>
          <w:rFonts w:cs="Arial"/>
        </w:rPr>
        <w:t xml:space="preserve"> and be able to then</w:t>
      </w:r>
      <w:r w:rsidR="00340926">
        <w:rPr>
          <w:rFonts w:cs="Arial"/>
        </w:rPr>
        <w:t xml:space="preserve"> inform</w:t>
      </w:r>
      <w:r w:rsidR="005634F8">
        <w:rPr>
          <w:rFonts w:cs="Arial"/>
        </w:rPr>
        <w:t xml:space="preserve"> Council o</w:t>
      </w:r>
      <w:r w:rsidR="00340926">
        <w:rPr>
          <w:rFonts w:cs="Arial"/>
        </w:rPr>
        <w:t>f</w:t>
      </w:r>
      <w:r w:rsidR="005634F8">
        <w:rPr>
          <w:rFonts w:cs="Arial"/>
        </w:rPr>
        <w:t xml:space="preserve"> any </w:t>
      </w:r>
      <w:r w:rsidR="005A0496">
        <w:rPr>
          <w:rFonts w:cs="Arial"/>
        </w:rPr>
        <w:t>barriers to inclusion.</w:t>
      </w:r>
    </w:p>
    <w:p w14:paraId="07F20A4D" w14:textId="082ADAE7" w:rsidR="003124B1" w:rsidRPr="003124B1" w:rsidRDefault="003124B1" w:rsidP="003124B1">
      <w:pPr>
        <w:pStyle w:val="Heading3"/>
      </w:pPr>
      <w:r w:rsidRPr="003124B1">
        <w:t>Leave of Absence</w:t>
      </w:r>
    </w:p>
    <w:p w14:paraId="5887C284" w14:textId="737CB7EA" w:rsidR="006E7AC2" w:rsidRDefault="006E7AC2" w:rsidP="00507F93">
      <w:r w:rsidRPr="005525C0">
        <w:rPr>
          <w:rFonts w:eastAsia="Times New Roman" w:cs="Arial"/>
          <w:szCs w:val="24"/>
          <w:lang w:val="en-US"/>
        </w:rPr>
        <w:t xml:space="preserve">Members who are unable to attend meetings for a period of time may wish to apply for a Leave of Absence for up to six months, by submitting a request in writing to the </w:t>
      </w:r>
      <w:r>
        <w:rPr>
          <w:rFonts w:eastAsia="Times New Roman" w:cs="Arial"/>
          <w:szCs w:val="24"/>
          <w:lang w:val="en-US"/>
        </w:rPr>
        <w:t>Access and Inclusion Officer</w:t>
      </w:r>
      <w:r w:rsidRPr="005525C0">
        <w:rPr>
          <w:rFonts w:eastAsia="Times New Roman" w:cs="Arial"/>
          <w:szCs w:val="24"/>
          <w:lang w:val="en-US"/>
        </w:rPr>
        <w:t xml:space="preserve">. </w:t>
      </w:r>
      <w:r w:rsidRPr="005525C0">
        <w:rPr>
          <w:rFonts w:eastAsia="Times New Roman" w:cs="Arial"/>
          <w:szCs w:val="24"/>
        </w:rPr>
        <w:t xml:space="preserve">At the end of a Leave of Absence, a </w:t>
      </w:r>
      <w:r w:rsidR="00410AFE" w:rsidRPr="005525C0">
        <w:rPr>
          <w:rFonts w:eastAsia="Times New Roman" w:cs="Arial"/>
          <w:szCs w:val="24"/>
        </w:rPr>
        <w:t>committee</w:t>
      </w:r>
      <w:r w:rsidRPr="005525C0">
        <w:rPr>
          <w:rFonts w:eastAsia="Times New Roman" w:cs="Arial"/>
          <w:szCs w:val="24"/>
        </w:rPr>
        <w:t xml:space="preserve"> member will be deemed to have resigned if they do not attend the next C</w:t>
      </w:r>
      <w:r w:rsidR="00BB5405">
        <w:rPr>
          <w:rFonts w:eastAsia="Times New Roman" w:cs="Arial"/>
          <w:szCs w:val="24"/>
        </w:rPr>
        <w:t>ommittee</w:t>
      </w:r>
      <w:r w:rsidRPr="005525C0">
        <w:rPr>
          <w:rFonts w:eastAsia="Times New Roman" w:cs="Arial"/>
          <w:szCs w:val="24"/>
        </w:rPr>
        <w:t xml:space="preserve"> meeting</w:t>
      </w:r>
      <w:r w:rsidR="00DC0922">
        <w:rPr>
          <w:rFonts w:eastAsia="Times New Roman" w:cs="Arial"/>
          <w:szCs w:val="24"/>
        </w:rPr>
        <w:t>.</w:t>
      </w:r>
      <w:r w:rsidR="003124B1">
        <w:rPr>
          <w:rFonts w:eastAsia="Times New Roman" w:cs="Arial"/>
          <w:szCs w:val="24"/>
        </w:rPr>
        <w:t xml:space="preserve"> </w:t>
      </w:r>
      <w:r w:rsidR="00DC0922" w:rsidRPr="005525C0">
        <w:rPr>
          <w:rFonts w:eastAsia="Times New Roman" w:cs="Arial"/>
          <w:szCs w:val="24"/>
        </w:rPr>
        <w:t xml:space="preserve">The </w:t>
      </w:r>
      <w:r w:rsidR="00DC0922">
        <w:rPr>
          <w:rFonts w:eastAsia="Times New Roman" w:cs="Arial"/>
          <w:szCs w:val="24"/>
        </w:rPr>
        <w:t>Access and Inclusion Officer</w:t>
      </w:r>
      <w:r w:rsidR="00DC0922" w:rsidRPr="002A00AF">
        <w:rPr>
          <w:rFonts w:eastAsia="Times New Roman" w:cs="Arial"/>
          <w:szCs w:val="24"/>
        </w:rPr>
        <w:t xml:space="preserve"> </w:t>
      </w:r>
      <w:r w:rsidR="00DC0922" w:rsidRPr="005525C0">
        <w:rPr>
          <w:rFonts w:eastAsia="Times New Roman" w:cs="Arial"/>
          <w:szCs w:val="24"/>
        </w:rPr>
        <w:t>will confirm this in writing.</w:t>
      </w:r>
      <w:r w:rsidR="00DC0922">
        <w:rPr>
          <w:rFonts w:eastAsia="Times New Roman" w:cs="Arial"/>
          <w:szCs w:val="24"/>
        </w:rPr>
        <w:t xml:space="preserve"> If the member</w:t>
      </w:r>
      <w:r w:rsidR="00455E5C">
        <w:rPr>
          <w:rFonts w:eastAsia="Times New Roman" w:cs="Arial"/>
          <w:szCs w:val="24"/>
        </w:rPr>
        <w:t xml:space="preserve"> requires an extension of th</w:t>
      </w:r>
      <w:r w:rsidR="00410AFE">
        <w:rPr>
          <w:rFonts w:eastAsia="Times New Roman" w:cs="Arial"/>
          <w:szCs w:val="24"/>
        </w:rPr>
        <w:t>e agreed</w:t>
      </w:r>
      <w:r w:rsidR="00455E5C">
        <w:rPr>
          <w:rFonts w:eastAsia="Times New Roman" w:cs="Arial"/>
          <w:szCs w:val="24"/>
        </w:rPr>
        <w:t xml:space="preserve"> </w:t>
      </w:r>
      <w:r w:rsidR="00410AFE">
        <w:rPr>
          <w:rFonts w:eastAsia="Times New Roman" w:cs="Arial"/>
          <w:szCs w:val="24"/>
        </w:rPr>
        <w:t>L</w:t>
      </w:r>
      <w:r w:rsidR="00455E5C">
        <w:rPr>
          <w:rFonts w:eastAsia="Times New Roman" w:cs="Arial"/>
          <w:szCs w:val="24"/>
        </w:rPr>
        <w:t xml:space="preserve">eave of </w:t>
      </w:r>
      <w:r w:rsidR="00410AFE">
        <w:rPr>
          <w:rFonts w:eastAsia="Times New Roman" w:cs="Arial"/>
          <w:szCs w:val="24"/>
        </w:rPr>
        <w:t>A</w:t>
      </w:r>
      <w:r w:rsidR="00455E5C">
        <w:rPr>
          <w:rFonts w:eastAsia="Times New Roman" w:cs="Arial"/>
          <w:szCs w:val="24"/>
        </w:rPr>
        <w:t>bsence, they must contact</w:t>
      </w:r>
      <w:r w:rsidR="003124B1">
        <w:rPr>
          <w:rFonts w:eastAsia="Times New Roman" w:cs="Arial"/>
          <w:szCs w:val="24"/>
        </w:rPr>
        <w:t xml:space="preserve"> the Access and Inclusion Officer </w:t>
      </w:r>
      <w:r w:rsidR="00410AFE">
        <w:rPr>
          <w:rFonts w:eastAsia="Times New Roman" w:cs="Arial"/>
          <w:szCs w:val="24"/>
        </w:rPr>
        <w:t>f</w:t>
      </w:r>
      <w:r w:rsidR="00D27292">
        <w:rPr>
          <w:rFonts w:eastAsia="Times New Roman" w:cs="Arial"/>
          <w:szCs w:val="24"/>
        </w:rPr>
        <w:t>o</w:t>
      </w:r>
      <w:r w:rsidR="00410AFE">
        <w:rPr>
          <w:rFonts w:eastAsia="Times New Roman" w:cs="Arial"/>
          <w:szCs w:val="24"/>
        </w:rPr>
        <w:t>r this to be discussed</w:t>
      </w:r>
      <w:r w:rsidRPr="005525C0">
        <w:rPr>
          <w:rFonts w:eastAsia="Times New Roman" w:cs="Arial"/>
          <w:szCs w:val="24"/>
        </w:rPr>
        <w:t xml:space="preserve">. </w:t>
      </w:r>
    </w:p>
    <w:p w14:paraId="78A0B946" w14:textId="775411A9" w:rsidR="00743F9A" w:rsidRDefault="00743F9A" w:rsidP="00747635">
      <w:pPr>
        <w:pStyle w:val="Heading2"/>
      </w:pPr>
      <w:r>
        <w:lastRenderedPageBreak/>
        <w:t>Working Groups</w:t>
      </w:r>
    </w:p>
    <w:p w14:paraId="09A3C522" w14:textId="0ECC43EF" w:rsidR="00C130B0" w:rsidRDefault="00151C7C" w:rsidP="00151C7C">
      <w:r>
        <w:t>T</w:t>
      </w:r>
      <w:r w:rsidR="00221A29" w:rsidRPr="00221A29">
        <w:t xml:space="preserve">he </w:t>
      </w:r>
      <w:r>
        <w:t>C</w:t>
      </w:r>
      <w:r w:rsidR="00221A29" w:rsidRPr="00221A29">
        <w:t xml:space="preserve">ommittee </w:t>
      </w:r>
      <w:r w:rsidR="00340926">
        <w:t>can</w:t>
      </w:r>
      <w:r w:rsidR="00221A29" w:rsidRPr="00221A29">
        <w:t xml:space="preserve"> establ</w:t>
      </w:r>
      <w:r w:rsidRPr="00151C7C">
        <w:t>ish</w:t>
      </w:r>
      <w:r w:rsidR="00C130B0">
        <w:t xml:space="preserve"> working groups </w:t>
      </w:r>
      <w:r w:rsidRPr="00151C7C">
        <w:t>to look into a specific issue in more detail and assist with progressing advice between meetings.</w:t>
      </w:r>
    </w:p>
    <w:p w14:paraId="1C2E8415" w14:textId="60A44F9A" w:rsidR="00B05E05" w:rsidRDefault="00B05E05" w:rsidP="00151C7C">
      <w:r>
        <w:t>Working groups must be time limited and action oriented.</w:t>
      </w:r>
    </w:p>
    <w:p w14:paraId="6A03B6FF" w14:textId="77777777" w:rsidR="00C53EDF" w:rsidRDefault="00151C7C" w:rsidP="00151C7C">
      <w:r w:rsidRPr="00151C7C">
        <w:t xml:space="preserve">Members can opt into these working </w:t>
      </w:r>
      <w:r w:rsidR="00C130B0">
        <w:t>group</w:t>
      </w:r>
      <w:r w:rsidRPr="00151C7C">
        <w:t xml:space="preserve">s and additional non-committee members </w:t>
      </w:r>
      <w:r w:rsidR="00C30FFF">
        <w:t xml:space="preserve">(guests) </w:t>
      </w:r>
      <w:r w:rsidRPr="00151C7C">
        <w:t xml:space="preserve">may be invited to join the working </w:t>
      </w:r>
      <w:r w:rsidR="00C30FFF">
        <w:t>group</w:t>
      </w:r>
      <w:r w:rsidRPr="00151C7C">
        <w:t xml:space="preserve"> thereby further strengthening input into advice. </w:t>
      </w:r>
    </w:p>
    <w:p w14:paraId="173411E3" w14:textId="43D34C22" w:rsidR="00C30FFF" w:rsidRDefault="00230AE7" w:rsidP="00151C7C">
      <w:r>
        <w:t>Working group</w:t>
      </w:r>
      <w:r w:rsidR="00C53EDF">
        <w:t xml:space="preserve"> members will </w:t>
      </w:r>
      <w:r w:rsidR="00F90995">
        <w:t xml:space="preserve">nominate a </w:t>
      </w:r>
      <w:r>
        <w:t>C</w:t>
      </w:r>
      <w:r w:rsidR="00B05E05">
        <w:t>onvenor</w:t>
      </w:r>
      <w:r w:rsidR="0071059C">
        <w:t xml:space="preserve"> who will be responsible for reporting to Committee </w:t>
      </w:r>
      <w:r>
        <w:t>meetings</w:t>
      </w:r>
      <w:r w:rsidR="00F90995">
        <w:t>.</w:t>
      </w:r>
      <w:r w:rsidR="00151C7C" w:rsidRPr="00151C7C">
        <w:t xml:space="preserve"> </w:t>
      </w:r>
    </w:p>
    <w:p w14:paraId="02E333BA" w14:textId="024DC2BE" w:rsidR="00151C7C" w:rsidRPr="00151C7C" w:rsidRDefault="00151C7C" w:rsidP="00151C7C">
      <w:r w:rsidRPr="00151C7C">
        <w:t xml:space="preserve">Council staff will work with </w:t>
      </w:r>
      <w:r w:rsidR="00230AE7">
        <w:t>working group</w:t>
      </w:r>
      <w:r w:rsidRPr="00151C7C">
        <w:t xml:space="preserve"> members to manage agendas and meeting timeframes for the </w:t>
      </w:r>
      <w:r w:rsidR="00230AE7">
        <w:t>C</w:t>
      </w:r>
      <w:r w:rsidRPr="00151C7C">
        <w:t>ommittee meetings. </w:t>
      </w:r>
    </w:p>
    <w:p w14:paraId="72EB8EC4" w14:textId="00C72CFA" w:rsidR="00743F9A" w:rsidRDefault="00743F9A" w:rsidP="007F1EEB">
      <w:pPr>
        <w:pStyle w:val="Heading2"/>
      </w:pPr>
      <w:r>
        <w:t>Quorum and Voting</w:t>
      </w:r>
    </w:p>
    <w:p w14:paraId="56E6B284" w14:textId="6B5B5575" w:rsidR="00747635" w:rsidRDefault="00747635" w:rsidP="00A92D76">
      <w:pPr>
        <w:pStyle w:val="maintext"/>
      </w:pPr>
      <w:r w:rsidRPr="0002385D">
        <w:t>Quorum for a meeting is 50% of the committee membership at that time (excluding Council Officers).</w:t>
      </w:r>
    </w:p>
    <w:p w14:paraId="3840A520" w14:textId="7CD43FD1" w:rsidR="00C42663" w:rsidRDefault="00C42663" w:rsidP="00A92D76">
      <w:pPr>
        <w:pStyle w:val="maintext"/>
      </w:pPr>
      <w:r>
        <w:t>A meeting may be cancelled if it does not have quorum.</w:t>
      </w:r>
    </w:p>
    <w:p w14:paraId="4390A277" w14:textId="0F94B4BF" w:rsidR="007F1EEB" w:rsidRPr="0002385D" w:rsidRDefault="007F1EEB" w:rsidP="00A92D76">
      <w:pPr>
        <w:pStyle w:val="maintext"/>
      </w:pPr>
      <w:r w:rsidRPr="0002385D">
        <w:t xml:space="preserve">The Committee is not a decision-making body but rather an Advisory Group. As such it does not require voting protocols. </w:t>
      </w:r>
    </w:p>
    <w:p w14:paraId="1EB57F55" w14:textId="77777777" w:rsidR="007F1EEB" w:rsidRDefault="007F1EEB" w:rsidP="00A92D76">
      <w:pPr>
        <w:pStyle w:val="maintext"/>
      </w:pPr>
      <w:r w:rsidRPr="0002385D">
        <w:t>Any formal advice provided by the Committee will be reached by consensus of 50% of the committee membership at that time (excluding Council Officers).</w:t>
      </w:r>
    </w:p>
    <w:p w14:paraId="675D2675" w14:textId="4C819B70" w:rsidR="00743F9A" w:rsidRDefault="00743F9A" w:rsidP="00197865">
      <w:pPr>
        <w:pStyle w:val="Heading2"/>
      </w:pPr>
      <w:r>
        <w:t>Conflict Resolution</w:t>
      </w:r>
    </w:p>
    <w:p w14:paraId="59651C15" w14:textId="2B76CD9F" w:rsidR="00083C7A" w:rsidRPr="003F17BE" w:rsidRDefault="00083C7A" w:rsidP="00A92D76">
      <w:pPr>
        <w:pStyle w:val="maintext"/>
      </w:pPr>
      <w:r w:rsidRPr="003F17BE">
        <w:t>All DAC members will behave in a courteous and professional manner.</w:t>
      </w:r>
    </w:p>
    <w:p w14:paraId="16F33789" w14:textId="545B01CE" w:rsidR="00083C7A" w:rsidRPr="003F17BE" w:rsidRDefault="00083C7A" w:rsidP="00A92D76">
      <w:pPr>
        <w:pStyle w:val="maintext"/>
      </w:pPr>
      <w:r w:rsidRPr="003F17BE">
        <w:t xml:space="preserve">In the first instance any complaint of serious dispute should be brought to the </w:t>
      </w:r>
      <w:r w:rsidR="00C42663">
        <w:t>Chair</w:t>
      </w:r>
      <w:r w:rsidR="0080137F">
        <w:t>p</w:t>
      </w:r>
      <w:r w:rsidRPr="003F17BE">
        <w:t xml:space="preserve">erson who will bring the parties together to seek a resolution. Where the dispute involves the Chairperson, the issues will be brought to the </w:t>
      </w:r>
      <w:r>
        <w:t xml:space="preserve">Council </w:t>
      </w:r>
      <w:r w:rsidR="00197865">
        <w:t>O</w:t>
      </w:r>
      <w:r>
        <w:t>fficer</w:t>
      </w:r>
      <w:r w:rsidR="00197865">
        <w:t xml:space="preserve"> in attendance</w:t>
      </w:r>
      <w:r w:rsidRPr="003F17BE">
        <w:t>.</w:t>
      </w:r>
    </w:p>
    <w:p w14:paraId="0BA63773" w14:textId="7F463292" w:rsidR="00083C7A" w:rsidRPr="003F17BE" w:rsidRDefault="00083C7A" w:rsidP="00A92D76">
      <w:pPr>
        <w:pStyle w:val="maintext"/>
      </w:pPr>
      <w:r w:rsidRPr="003F17BE">
        <w:t>If appropriate, and with the agreement of those involved, the matter may be presented to the C</w:t>
      </w:r>
      <w:r w:rsidR="0080137F">
        <w:t>ommittee</w:t>
      </w:r>
      <w:r w:rsidRPr="003F17BE">
        <w:t xml:space="preserve"> for consideration. </w:t>
      </w:r>
    </w:p>
    <w:p w14:paraId="02A9DE7E" w14:textId="2BE0DBCC" w:rsidR="00083C7A" w:rsidRPr="003F17BE" w:rsidRDefault="00083C7A" w:rsidP="00A92D76">
      <w:pPr>
        <w:pStyle w:val="maintext"/>
      </w:pPr>
      <w:r w:rsidRPr="003F17BE">
        <w:t>Mediation through an agreed mediator can be undertaken with the consent of all parties.</w:t>
      </w:r>
    </w:p>
    <w:p w14:paraId="49C94597" w14:textId="1FF53607" w:rsidR="00083C7A" w:rsidRPr="003F17BE" w:rsidRDefault="00083C7A" w:rsidP="00A92D76">
      <w:pPr>
        <w:pStyle w:val="maintext"/>
      </w:pPr>
      <w:r w:rsidRPr="003F17BE">
        <w:t>Council at its discretion will take appropriate action in the event of gross misconduct by a C</w:t>
      </w:r>
      <w:r w:rsidR="0080137F">
        <w:t>ommittee</w:t>
      </w:r>
      <w:r w:rsidRPr="003F17BE">
        <w:t xml:space="preserve"> member.</w:t>
      </w:r>
    </w:p>
    <w:p w14:paraId="12D9B4DF" w14:textId="1364D9BB" w:rsidR="00743F9A" w:rsidRDefault="00743F9A" w:rsidP="00A74A54">
      <w:pPr>
        <w:pStyle w:val="Heading2"/>
      </w:pPr>
      <w:r>
        <w:lastRenderedPageBreak/>
        <w:t>Conflicts of Interest</w:t>
      </w:r>
    </w:p>
    <w:p w14:paraId="3E8BCFA5" w14:textId="0023BBE2" w:rsidR="00A74A54" w:rsidRPr="00CB5C58" w:rsidRDefault="00C933CA" w:rsidP="00A92D76">
      <w:pPr>
        <w:pStyle w:val="maintext"/>
      </w:pPr>
      <w:r w:rsidRPr="00CB5C58">
        <w:t>C</w:t>
      </w:r>
      <w:r>
        <w:t>ommittee</w:t>
      </w:r>
      <w:r w:rsidR="00A74A54" w:rsidRPr="00CB5C58">
        <w:t xml:space="preserve"> members must disclose any general or material conflicts of interest prior to their appointment and on an ongoing basis in accordance with the Local Government Act 2020 </w:t>
      </w:r>
      <w:r w:rsidR="00A74A54" w:rsidRPr="001F0178">
        <w:t xml:space="preserve">and the Moonee Valley </w:t>
      </w:r>
      <w:r w:rsidR="008D603D" w:rsidRPr="001F0178">
        <w:t xml:space="preserve">City Council </w:t>
      </w:r>
      <w:r w:rsidR="00A74A54" w:rsidRPr="001F0178">
        <w:t>Governance Rules.</w:t>
      </w:r>
      <w:r w:rsidR="00A74A54" w:rsidRPr="00CB5C58">
        <w:t xml:space="preserve"> </w:t>
      </w:r>
    </w:p>
    <w:p w14:paraId="14A9CE93" w14:textId="498C57C6" w:rsidR="00A74A54" w:rsidRPr="00CB5C58" w:rsidRDefault="00A74A54" w:rsidP="00A92D76">
      <w:pPr>
        <w:pStyle w:val="maintext"/>
      </w:pPr>
      <w:r w:rsidRPr="00CB5C58">
        <w:t>C</w:t>
      </w:r>
      <w:r w:rsidR="00C933CA">
        <w:t>ommittee</w:t>
      </w:r>
      <w:r w:rsidRPr="00CB5C58">
        <w:t xml:space="preserve"> members must absent themselves from discussions in relation to matters which they have disclosed a conflict of interest. </w:t>
      </w:r>
    </w:p>
    <w:p w14:paraId="1B0BB4F2" w14:textId="4D78C6F1" w:rsidR="00743F9A" w:rsidRDefault="00743F9A" w:rsidP="00664B3D">
      <w:pPr>
        <w:pStyle w:val="Heading2"/>
      </w:pPr>
      <w:r>
        <w:t>Confidentiality</w:t>
      </w:r>
    </w:p>
    <w:p w14:paraId="2EAE0660" w14:textId="07000A38" w:rsidR="00664B3D" w:rsidRPr="00741E36" w:rsidRDefault="00664B3D" w:rsidP="00A92D76">
      <w:pPr>
        <w:pStyle w:val="maintext"/>
      </w:pPr>
      <w:r w:rsidRPr="00741E36">
        <w:t>Members must treat information they receive as confidential unless otherwise advised. The documents presented to the C</w:t>
      </w:r>
      <w:r w:rsidR="00EC3CC2">
        <w:t>ommittee</w:t>
      </w:r>
      <w:r w:rsidRPr="00741E36">
        <w:t xml:space="preserve"> will often be in draft format and not ready for wider community distribution.</w:t>
      </w:r>
    </w:p>
    <w:p w14:paraId="65375AC1" w14:textId="2D235ACC" w:rsidR="00664B3D" w:rsidRPr="00741E36" w:rsidRDefault="00664B3D" w:rsidP="00A92D76">
      <w:pPr>
        <w:pStyle w:val="maintext"/>
      </w:pPr>
      <w:r w:rsidRPr="00741E36">
        <w:t>Members must not use confidential information other than for the purpose of performing their function as a member of the C</w:t>
      </w:r>
      <w:r w:rsidR="00EC3CC2">
        <w:t>ommittee</w:t>
      </w:r>
      <w:r w:rsidRPr="00741E36">
        <w:t xml:space="preserve">. </w:t>
      </w:r>
    </w:p>
    <w:p w14:paraId="71BC37C7" w14:textId="5BAED5F6" w:rsidR="00743F9A" w:rsidRDefault="00743F9A" w:rsidP="00305928">
      <w:pPr>
        <w:pStyle w:val="Heading2"/>
      </w:pPr>
      <w:r>
        <w:t>Relevant information and references</w:t>
      </w:r>
      <w:r w:rsidR="00E46C56">
        <w:t>:</w:t>
      </w:r>
    </w:p>
    <w:p w14:paraId="493BF12D" w14:textId="263615E4" w:rsidR="006A4F99" w:rsidRPr="006A4F99" w:rsidRDefault="006A4F99" w:rsidP="006A4F99">
      <w:pPr>
        <w:spacing w:before="0" w:after="120" w:line="240" w:lineRule="auto"/>
        <w:rPr>
          <w:rFonts w:cs="Arial"/>
          <w:spacing w:val="2"/>
        </w:rPr>
      </w:pPr>
      <w:r w:rsidRPr="006A4F99">
        <w:rPr>
          <w:rFonts w:cs="Arial"/>
          <w:spacing w:val="2"/>
        </w:rPr>
        <w:t xml:space="preserve">View </w:t>
      </w:r>
      <w:hyperlink r:id="rId10" w:history="1">
        <w:r w:rsidRPr="006A4F99">
          <w:rPr>
            <w:rStyle w:val="Hyperlink"/>
            <w:rFonts w:cs="Arial"/>
            <w:spacing w:val="2"/>
          </w:rPr>
          <w:t>Policies, Laws &amp; Codes - Moonee Valley City Council</w:t>
        </w:r>
      </w:hyperlink>
      <w:r w:rsidRPr="006A4F99">
        <w:rPr>
          <w:rFonts w:cs="Arial"/>
          <w:spacing w:val="2"/>
        </w:rPr>
        <w:t xml:space="preserve"> for reference documents</w:t>
      </w:r>
      <w:r>
        <w:rPr>
          <w:rFonts w:cs="Arial"/>
          <w:spacing w:val="2"/>
        </w:rPr>
        <w:t xml:space="preserve"> listed below.</w:t>
      </w:r>
    </w:p>
    <w:p w14:paraId="43B6520C" w14:textId="44766855" w:rsidR="00944759" w:rsidRDefault="00944759" w:rsidP="00A61D83">
      <w:pPr>
        <w:pStyle w:val="ListParagraph"/>
        <w:numPr>
          <w:ilvl w:val="0"/>
          <w:numId w:val="17"/>
        </w:numPr>
        <w:spacing w:before="0" w:after="120" w:line="240" w:lineRule="auto"/>
        <w:contextualSpacing w:val="0"/>
        <w:rPr>
          <w:rFonts w:cs="Arial"/>
          <w:spacing w:val="2"/>
        </w:rPr>
      </w:pPr>
      <w:hyperlink r:id="rId11" w:history="1">
        <w:r w:rsidRPr="00DF7742">
          <w:rPr>
            <w:rStyle w:val="Hyperlink"/>
          </w:rPr>
          <w:t>https://yoursay.mvcc.vic.gov.au/dac</w:t>
        </w:r>
      </w:hyperlink>
    </w:p>
    <w:p w14:paraId="61BCDA8C" w14:textId="278D7B96" w:rsidR="00CF284A" w:rsidRPr="0002385D" w:rsidRDefault="00CF284A" w:rsidP="00A61D83">
      <w:pPr>
        <w:pStyle w:val="ListParagraph"/>
        <w:numPr>
          <w:ilvl w:val="0"/>
          <w:numId w:val="17"/>
        </w:numPr>
        <w:spacing w:before="0" w:after="120" w:line="240" w:lineRule="auto"/>
        <w:contextualSpacing w:val="0"/>
        <w:rPr>
          <w:rFonts w:cs="Arial"/>
          <w:spacing w:val="2"/>
        </w:rPr>
      </w:pPr>
      <w:r>
        <w:rPr>
          <w:rFonts w:cs="Arial"/>
          <w:spacing w:val="2"/>
        </w:rPr>
        <w:t xml:space="preserve">Moonee Valley City </w:t>
      </w:r>
      <w:r w:rsidRPr="0002385D">
        <w:rPr>
          <w:rFonts w:cs="Arial"/>
          <w:spacing w:val="2"/>
        </w:rPr>
        <w:t xml:space="preserve">Council </w:t>
      </w:r>
      <w:r>
        <w:rPr>
          <w:rFonts w:cs="Arial"/>
          <w:spacing w:val="2"/>
        </w:rPr>
        <w:t xml:space="preserve">Disability Action Plan, Council </w:t>
      </w:r>
      <w:r w:rsidRPr="0002385D">
        <w:rPr>
          <w:rFonts w:cs="Arial"/>
          <w:spacing w:val="2"/>
        </w:rPr>
        <w:t xml:space="preserve">Plan and Health </w:t>
      </w:r>
      <w:r w:rsidR="00A61D83">
        <w:rPr>
          <w:rFonts w:cs="Arial"/>
          <w:spacing w:val="2"/>
        </w:rPr>
        <w:t>P</w:t>
      </w:r>
      <w:r w:rsidRPr="0002385D">
        <w:rPr>
          <w:rFonts w:cs="Arial"/>
          <w:spacing w:val="2"/>
        </w:rPr>
        <w:t xml:space="preserve">lan </w:t>
      </w:r>
    </w:p>
    <w:p w14:paraId="25191922" w14:textId="77777777" w:rsidR="00CF284A" w:rsidRPr="00226A5F" w:rsidRDefault="00CF284A" w:rsidP="00A61D83">
      <w:pPr>
        <w:pStyle w:val="ListParagraph"/>
        <w:numPr>
          <w:ilvl w:val="0"/>
          <w:numId w:val="17"/>
        </w:numPr>
        <w:spacing w:before="0" w:after="120" w:line="240" w:lineRule="auto"/>
        <w:contextualSpacing w:val="0"/>
        <w:rPr>
          <w:rFonts w:cs="Arial"/>
          <w:color w:val="000000"/>
          <w:spacing w:val="2"/>
        </w:rPr>
      </w:pPr>
      <w:r w:rsidRPr="0002385D">
        <w:rPr>
          <w:rFonts w:cs="Arial"/>
          <w:color w:val="000000"/>
          <w:spacing w:val="2"/>
        </w:rPr>
        <w:t>MV2040 Strategy</w:t>
      </w:r>
      <w:r w:rsidRPr="0002385D">
        <w:rPr>
          <w:rFonts w:cs="Arial"/>
          <w:spacing w:val="2"/>
        </w:rPr>
        <w:t xml:space="preserve"> </w:t>
      </w:r>
      <w:r>
        <w:rPr>
          <w:rFonts w:cs="Arial"/>
          <w:spacing w:val="2"/>
        </w:rPr>
        <w:t xml:space="preserve">- </w:t>
      </w:r>
      <w:r w:rsidRPr="0002385D">
        <w:rPr>
          <w:rFonts w:cs="Arial"/>
          <w:spacing w:val="2"/>
        </w:rPr>
        <w:t>Community vision</w:t>
      </w:r>
    </w:p>
    <w:p w14:paraId="1E301973" w14:textId="7F7A3C0B" w:rsidR="00226A5F" w:rsidRPr="0002385D" w:rsidRDefault="00226A5F" w:rsidP="00A61D83">
      <w:pPr>
        <w:pStyle w:val="ListParagraph"/>
        <w:numPr>
          <w:ilvl w:val="0"/>
          <w:numId w:val="17"/>
        </w:numPr>
        <w:spacing w:before="0" w:after="120" w:line="240" w:lineRule="auto"/>
        <w:contextualSpacing w:val="0"/>
        <w:rPr>
          <w:rFonts w:cs="Arial"/>
          <w:color w:val="000000"/>
          <w:spacing w:val="2"/>
        </w:rPr>
      </w:pPr>
      <w:r>
        <w:rPr>
          <w:rFonts w:cs="Arial"/>
          <w:spacing w:val="2"/>
        </w:rPr>
        <w:t xml:space="preserve">Moonee Valley City </w:t>
      </w:r>
      <w:r w:rsidRPr="0002385D">
        <w:rPr>
          <w:rFonts w:cs="Arial"/>
          <w:spacing w:val="2"/>
        </w:rPr>
        <w:t>Council</w:t>
      </w:r>
      <w:r>
        <w:rPr>
          <w:szCs w:val="24"/>
        </w:rPr>
        <w:t xml:space="preserve"> Community Engagement Policy</w:t>
      </w:r>
    </w:p>
    <w:p w14:paraId="3666FA56" w14:textId="77777777" w:rsidR="006A4F99" w:rsidRPr="001F0178" w:rsidRDefault="006A4F99" w:rsidP="00A61D83">
      <w:pPr>
        <w:pStyle w:val="ListParagraph"/>
        <w:numPr>
          <w:ilvl w:val="0"/>
          <w:numId w:val="17"/>
        </w:numPr>
        <w:spacing w:before="0" w:after="120" w:line="240" w:lineRule="auto"/>
        <w:contextualSpacing w:val="0"/>
        <w:rPr>
          <w:rFonts w:cs="Arial"/>
          <w:i/>
          <w:spacing w:val="2"/>
        </w:rPr>
      </w:pPr>
      <w:r w:rsidRPr="001F0178">
        <w:t>Moonee Valley City Council Governance Rules</w:t>
      </w:r>
      <w:r w:rsidRPr="001F0178">
        <w:rPr>
          <w:rFonts w:cs="Arial"/>
          <w:spacing w:val="2"/>
        </w:rPr>
        <w:t xml:space="preserve"> </w:t>
      </w:r>
    </w:p>
    <w:p w14:paraId="4EE5F2E2" w14:textId="02815358" w:rsidR="00CF284A" w:rsidRPr="0002385D" w:rsidRDefault="00CF284A" w:rsidP="00A61D83">
      <w:pPr>
        <w:pStyle w:val="ListParagraph"/>
        <w:numPr>
          <w:ilvl w:val="0"/>
          <w:numId w:val="17"/>
        </w:numPr>
        <w:spacing w:before="0" w:after="120" w:line="240" w:lineRule="auto"/>
        <w:contextualSpacing w:val="0"/>
        <w:rPr>
          <w:rFonts w:cs="Arial"/>
          <w:i/>
          <w:spacing w:val="2"/>
        </w:rPr>
      </w:pPr>
      <w:r w:rsidRPr="0002385D">
        <w:rPr>
          <w:rFonts w:cs="Arial"/>
          <w:spacing w:val="2"/>
        </w:rPr>
        <w:t xml:space="preserve">Inclusive Victoria: State </w:t>
      </w:r>
      <w:r w:rsidR="00A61D83">
        <w:rPr>
          <w:rFonts w:cs="Arial"/>
          <w:spacing w:val="2"/>
        </w:rPr>
        <w:t>D</w:t>
      </w:r>
      <w:r w:rsidRPr="0002385D">
        <w:rPr>
          <w:rFonts w:cs="Arial"/>
          <w:spacing w:val="2"/>
        </w:rPr>
        <w:t xml:space="preserve">isability </w:t>
      </w:r>
      <w:r w:rsidR="00A61D83">
        <w:rPr>
          <w:rFonts w:cs="Arial"/>
          <w:spacing w:val="2"/>
        </w:rPr>
        <w:t>P</w:t>
      </w:r>
      <w:r w:rsidRPr="0002385D">
        <w:rPr>
          <w:rFonts w:cs="Arial"/>
          <w:spacing w:val="2"/>
        </w:rPr>
        <w:t>lan 2022-2026 (Inclusive Victoria)</w:t>
      </w:r>
    </w:p>
    <w:p w14:paraId="66A3B785" w14:textId="7E8D605A" w:rsidR="00CF284A" w:rsidRPr="0002385D" w:rsidRDefault="00CF284A" w:rsidP="00A61D83">
      <w:pPr>
        <w:pStyle w:val="ListParagraph"/>
        <w:numPr>
          <w:ilvl w:val="0"/>
          <w:numId w:val="17"/>
        </w:numPr>
        <w:spacing w:before="0" w:after="120" w:line="240" w:lineRule="auto"/>
        <w:contextualSpacing w:val="0"/>
        <w:rPr>
          <w:rFonts w:cs="Arial"/>
          <w:i/>
          <w:spacing w:val="2"/>
        </w:rPr>
      </w:pPr>
      <w:r w:rsidRPr="0002385D">
        <w:rPr>
          <w:rFonts w:cs="Arial"/>
          <w:spacing w:val="2"/>
        </w:rPr>
        <w:t xml:space="preserve">Victorian </w:t>
      </w:r>
      <w:r>
        <w:rPr>
          <w:rFonts w:cs="Arial"/>
          <w:spacing w:val="2"/>
        </w:rPr>
        <w:t>C</w:t>
      </w:r>
      <w:r w:rsidRPr="0002385D">
        <w:rPr>
          <w:rFonts w:cs="Arial"/>
          <w:spacing w:val="2"/>
        </w:rPr>
        <w:t xml:space="preserve">arer </w:t>
      </w:r>
      <w:r>
        <w:rPr>
          <w:rFonts w:cs="Arial"/>
          <w:spacing w:val="2"/>
        </w:rPr>
        <w:t>S</w:t>
      </w:r>
      <w:r w:rsidRPr="0002385D">
        <w:rPr>
          <w:rFonts w:cs="Arial"/>
          <w:spacing w:val="2"/>
        </w:rPr>
        <w:t>trategy 2018-2022</w:t>
      </w:r>
      <w:r>
        <w:rPr>
          <w:rFonts w:cs="Arial"/>
          <w:spacing w:val="2"/>
        </w:rPr>
        <w:t xml:space="preserve"> – Extended while new Strategy developed</w:t>
      </w:r>
    </w:p>
    <w:p w14:paraId="31C446FA" w14:textId="77777777" w:rsidR="00CF284A" w:rsidRPr="009B54DB" w:rsidRDefault="00CF284A" w:rsidP="00A61D83">
      <w:pPr>
        <w:pStyle w:val="ListParagraph"/>
        <w:numPr>
          <w:ilvl w:val="0"/>
          <w:numId w:val="17"/>
        </w:numPr>
        <w:spacing w:before="0" w:after="120" w:line="240" w:lineRule="auto"/>
        <w:contextualSpacing w:val="0"/>
        <w:rPr>
          <w:rFonts w:cs="Arial"/>
        </w:rPr>
      </w:pPr>
      <w:r w:rsidRPr="00C9041C">
        <w:rPr>
          <w:rFonts w:cs="Arial"/>
        </w:rPr>
        <w:t>Australian Disability Strategy 2021-2031</w:t>
      </w:r>
    </w:p>
    <w:p w14:paraId="51E3C09B" w14:textId="497CF97A" w:rsidR="00CF284A" w:rsidRPr="0002385D" w:rsidRDefault="00CF284A" w:rsidP="00A61D83">
      <w:pPr>
        <w:pStyle w:val="ListParagraph"/>
        <w:numPr>
          <w:ilvl w:val="0"/>
          <w:numId w:val="17"/>
        </w:numPr>
        <w:spacing w:before="0" w:after="120" w:line="240" w:lineRule="auto"/>
        <w:contextualSpacing w:val="0"/>
        <w:rPr>
          <w:rFonts w:cs="Arial"/>
          <w:i/>
          <w:spacing w:val="2"/>
        </w:rPr>
      </w:pPr>
      <w:r w:rsidRPr="0002385D">
        <w:rPr>
          <w:rFonts w:cs="Arial"/>
          <w:i/>
          <w:spacing w:val="2"/>
        </w:rPr>
        <w:t>(Aust) Disability Discrimination Act 1992 (DDA)</w:t>
      </w:r>
    </w:p>
    <w:p w14:paraId="2960E7B5" w14:textId="77777777" w:rsidR="00CF284A" w:rsidRPr="0002385D" w:rsidRDefault="00CF284A" w:rsidP="00A61D83">
      <w:pPr>
        <w:pStyle w:val="ListParagraph"/>
        <w:numPr>
          <w:ilvl w:val="0"/>
          <w:numId w:val="17"/>
        </w:numPr>
        <w:spacing w:before="0" w:after="120" w:line="240" w:lineRule="auto"/>
        <w:contextualSpacing w:val="0"/>
        <w:rPr>
          <w:rFonts w:cs="Arial"/>
          <w:i/>
          <w:spacing w:val="2"/>
        </w:rPr>
      </w:pPr>
      <w:r w:rsidRPr="0002385D">
        <w:rPr>
          <w:rFonts w:cs="Arial"/>
          <w:i/>
          <w:spacing w:val="2"/>
        </w:rPr>
        <w:t>Victorian Disability Act 2006</w:t>
      </w:r>
    </w:p>
    <w:p w14:paraId="05A5C5BA" w14:textId="77777777" w:rsidR="00CF284A" w:rsidRPr="0002385D" w:rsidRDefault="00CF284A" w:rsidP="00A61D83">
      <w:pPr>
        <w:pStyle w:val="ListParagraph"/>
        <w:numPr>
          <w:ilvl w:val="0"/>
          <w:numId w:val="17"/>
        </w:numPr>
        <w:spacing w:before="0" w:after="120" w:line="240" w:lineRule="auto"/>
        <w:contextualSpacing w:val="0"/>
        <w:rPr>
          <w:rFonts w:cs="Arial"/>
          <w:i/>
        </w:rPr>
      </w:pPr>
      <w:r w:rsidRPr="0002385D">
        <w:rPr>
          <w:rFonts w:cs="Arial"/>
          <w:i/>
          <w:spacing w:val="2"/>
        </w:rPr>
        <w:t>Victorian Charter of Human Rights and Responsibilities Act 2006</w:t>
      </w:r>
    </w:p>
    <w:p w14:paraId="439F222C" w14:textId="77777777" w:rsidR="00CF284A" w:rsidRPr="00A61D83" w:rsidRDefault="00CF284A" w:rsidP="00A61D83">
      <w:pPr>
        <w:pStyle w:val="ListParagraph"/>
        <w:numPr>
          <w:ilvl w:val="0"/>
          <w:numId w:val="17"/>
        </w:numPr>
        <w:spacing w:before="0" w:after="120" w:line="240" w:lineRule="auto"/>
        <w:contextualSpacing w:val="0"/>
        <w:rPr>
          <w:rFonts w:cs="Arial"/>
          <w:i/>
        </w:rPr>
      </w:pPr>
      <w:r w:rsidRPr="0002385D">
        <w:rPr>
          <w:rFonts w:cs="Arial"/>
          <w:i/>
          <w:spacing w:val="2"/>
        </w:rPr>
        <w:t>Victorian Carer Recognition Act 2012 / (Aust) Carer Recognition Act 2010</w:t>
      </w:r>
    </w:p>
    <w:p w14:paraId="579AFD83" w14:textId="4AEED544" w:rsidR="00E46C56" w:rsidRPr="001F0178" w:rsidRDefault="00CF284A" w:rsidP="00A61D83">
      <w:pPr>
        <w:pStyle w:val="ListParagraph"/>
        <w:numPr>
          <w:ilvl w:val="0"/>
          <w:numId w:val="17"/>
        </w:numPr>
        <w:rPr>
          <w:i/>
          <w:iCs/>
        </w:rPr>
      </w:pPr>
      <w:r w:rsidRPr="00A61D83">
        <w:rPr>
          <w:rFonts w:cs="Arial"/>
          <w:i/>
          <w:iCs/>
        </w:rPr>
        <w:t>Gender Equality Act 2020</w:t>
      </w:r>
    </w:p>
    <w:p w14:paraId="7B1019F4" w14:textId="33C0A8C4" w:rsidR="001F0178" w:rsidRDefault="001F0178" w:rsidP="00A61D83">
      <w:pPr>
        <w:pStyle w:val="ListParagraph"/>
        <w:numPr>
          <w:ilvl w:val="0"/>
          <w:numId w:val="17"/>
        </w:numPr>
      </w:pPr>
      <w:r w:rsidRPr="001F0178">
        <w:rPr>
          <w:i/>
          <w:iCs/>
        </w:rPr>
        <w:t>Local Government Act 2020</w:t>
      </w:r>
    </w:p>
    <w:p w14:paraId="0F154DA5" w14:textId="219298DC" w:rsidR="00743F9A" w:rsidRDefault="00743F9A" w:rsidP="00743F9A">
      <w:pPr>
        <w:pStyle w:val="Heading2"/>
      </w:pPr>
      <w:r>
        <w:lastRenderedPageBreak/>
        <w:t>Review of Terms of Reference</w:t>
      </w:r>
    </w:p>
    <w:p w14:paraId="4DC9BA73" w14:textId="74A12701" w:rsidR="00743F9A" w:rsidRPr="00261191" w:rsidRDefault="00743F9A" w:rsidP="00A92D76">
      <w:pPr>
        <w:pStyle w:val="maintext"/>
      </w:pPr>
      <w:r w:rsidRPr="00261191">
        <w:t>Recommendations for amendments to the Terms of Reference can be made at any time. However, amendments to the Terms of Reference must be endorsed by the C</w:t>
      </w:r>
      <w:r w:rsidR="003E6A8B">
        <w:t>ommittee</w:t>
      </w:r>
      <w:r w:rsidRPr="00261191">
        <w:t xml:space="preserve"> and then approved by Council</w:t>
      </w:r>
      <w:r>
        <w:t xml:space="preserve"> Officers</w:t>
      </w:r>
      <w:r w:rsidRPr="00261191">
        <w:t>.</w:t>
      </w:r>
    </w:p>
    <w:p w14:paraId="263EAEEE" w14:textId="74632651" w:rsidR="00743F9A" w:rsidRDefault="00743F9A" w:rsidP="00A92D76">
      <w:pPr>
        <w:pStyle w:val="maintext"/>
      </w:pPr>
      <w:r>
        <w:t>These Terms of Reference will be reviewed every year or as required.</w:t>
      </w:r>
    </w:p>
    <w:p w14:paraId="36E509F2" w14:textId="1EC32B31" w:rsidR="00743F9A" w:rsidRDefault="00743F9A" w:rsidP="00743F9A">
      <w:pPr>
        <w:pStyle w:val="Bodyoftext"/>
        <w:ind w:left="0" w:firstLine="0"/>
        <w:jc w:val="both"/>
      </w:pPr>
      <w:r w:rsidRPr="00573EBF">
        <w:rPr>
          <w:rStyle w:val="Heading3Char"/>
        </w:rPr>
        <w:t>Approval date:</w:t>
      </w:r>
      <w:r>
        <w:t xml:space="preserve"> </w:t>
      </w:r>
      <w:r w:rsidR="00410AFE">
        <w:t>28</w:t>
      </w:r>
      <w:r>
        <w:t xml:space="preserve"> </w:t>
      </w:r>
      <w:r w:rsidR="002C7F4B" w:rsidRPr="00410AFE">
        <w:t>October</w:t>
      </w:r>
      <w:r w:rsidRPr="00410AFE">
        <w:t xml:space="preserve"> 2025</w:t>
      </w:r>
    </w:p>
    <w:p w14:paraId="7FD7093A" w14:textId="57F19DFB" w:rsidR="00743F9A" w:rsidRDefault="00743F9A" w:rsidP="00743F9A">
      <w:pPr>
        <w:pStyle w:val="Bodyoftext"/>
        <w:ind w:left="0" w:firstLine="0"/>
        <w:jc w:val="both"/>
      </w:pPr>
      <w:r w:rsidRPr="00573EBF">
        <w:rPr>
          <w:rStyle w:val="Heading3Char"/>
        </w:rPr>
        <w:t>Next scheduled review date:</w:t>
      </w:r>
      <w:r>
        <w:t xml:space="preserve"> September 2026</w:t>
      </w:r>
    </w:p>
    <w:p w14:paraId="691CE05C" w14:textId="77777777" w:rsidR="0002403E" w:rsidRPr="00077831" w:rsidRDefault="0002403E" w:rsidP="003C7BB8">
      <w:pPr>
        <w:pStyle w:val="Heading2"/>
        <w:rPr>
          <w:rFonts w:ascii="Segoe UI" w:hAnsi="Segoe UI" w:cs="Segoe UI"/>
          <w:sz w:val="18"/>
          <w:szCs w:val="18"/>
          <w:lang w:eastAsia="en-AU"/>
        </w:rPr>
      </w:pPr>
      <w:r w:rsidRPr="00077831">
        <w:rPr>
          <w:lang w:eastAsia="en-AU"/>
        </w:rPr>
        <w:t>Agreement </w:t>
      </w:r>
    </w:p>
    <w:p w14:paraId="13D81672" w14:textId="6A69934B" w:rsidR="0002403E" w:rsidRPr="00077831" w:rsidRDefault="0002403E" w:rsidP="008E2266">
      <w:pPr>
        <w:pStyle w:val="maintext"/>
        <w:rPr>
          <w:rFonts w:ascii="Segoe UI" w:hAnsi="Segoe UI" w:cs="Segoe UI"/>
          <w:sz w:val="18"/>
          <w:szCs w:val="18"/>
          <w:lang w:eastAsia="en-AU"/>
        </w:rPr>
      </w:pPr>
      <w:r w:rsidRPr="00077831">
        <w:rPr>
          <w:lang w:eastAsia="en-AU"/>
        </w:rPr>
        <w:t>By signing this document, I hereby agree to abide by the D</w:t>
      </w:r>
      <w:r w:rsidR="003E6A8B">
        <w:rPr>
          <w:lang w:eastAsia="en-AU"/>
        </w:rPr>
        <w:t xml:space="preserve">isability </w:t>
      </w:r>
      <w:r w:rsidRPr="00077831">
        <w:rPr>
          <w:lang w:eastAsia="en-AU"/>
        </w:rPr>
        <w:t>A</w:t>
      </w:r>
      <w:r w:rsidR="003E6A8B">
        <w:rPr>
          <w:lang w:eastAsia="en-AU"/>
        </w:rPr>
        <w:t xml:space="preserve">dvisory </w:t>
      </w:r>
      <w:r w:rsidRPr="00077831">
        <w:rPr>
          <w:lang w:eastAsia="en-AU"/>
        </w:rPr>
        <w:t>C</w:t>
      </w:r>
      <w:r w:rsidR="003E6A8B">
        <w:rPr>
          <w:lang w:eastAsia="en-AU"/>
        </w:rPr>
        <w:t>ommittee</w:t>
      </w:r>
      <w:r w:rsidRPr="00077831">
        <w:rPr>
          <w:lang w:eastAsia="en-AU"/>
        </w:rPr>
        <w:t xml:space="preserve"> Terms of Reference (</w:t>
      </w:r>
      <w:r>
        <w:rPr>
          <w:lang w:eastAsia="en-AU"/>
        </w:rPr>
        <w:t>October</w:t>
      </w:r>
      <w:r w:rsidRPr="00077831">
        <w:rPr>
          <w:lang w:eastAsia="en-AU"/>
        </w:rPr>
        <w:t xml:space="preserve"> 202</w:t>
      </w:r>
      <w:r>
        <w:rPr>
          <w:lang w:eastAsia="en-AU"/>
        </w:rPr>
        <w:t>5</w:t>
      </w:r>
      <w:r w:rsidRPr="00077831">
        <w:rPr>
          <w:lang w:eastAsia="en-AU"/>
        </w:rPr>
        <w:t>). </w:t>
      </w:r>
    </w:p>
    <w:tbl>
      <w:tblPr>
        <w:tblW w:w="978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9"/>
        <w:gridCol w:w="3380"/>
        <w:gridCol w:w="1376"/>
        <w:gridCol w:w="3756"/>
      </w:tblGrid>
      <w:tr w:rsidR="0002403E" w:rsidRPr="00077831" w14:paraId="2FB64BDC" w14:textId="77777777" w:rsidTr="008542D3">
        <w:trPr>
          <w:trHeight w:val="353"/>
        </w:trPr>
        <w:tc>
          <w:tcPr>
            <w:tcW w:w="4649" w:type="dxa"/>
            <w:gridSpan w:val="2"/>
            <w:tcBorders>
              <w:top w:val="single" w:sz="6" w:space="0" w:color="000000"/>
              <w:left w:val="single" w:sz="6" w:space="0" w:color="000000"/>
              <w:bottom w:val="single" w:sz="6" w:space="0" w:color="000000"/>
              <w:right w:val="single" w:sz="6" w:space="0" w:color="000000"/>
            </w:tcBorders>
            <w:hideMark/>
          </w:tcPr>
          <w:p w14:paraId="693E777D" w14:textId="73570752" w:rsidR="0002403E" w:rsidRPr="00077831" w:rsidRDefault="0002403E" w:rsidP="00301CAC">
            <w:pPr>
              <w:pStyle w:val="Heading3"/>
              <w:rPr>
                <w:rFonts w:ascii="Times New Roman" w:hAnsi="Times New Roman"/>
                <w:lang w:eastAsia="en-AU"/>
              </w:rPr>
            </w:pPr>
            <w:r w:rsidRPr="00077831">
              <w:rPr>
                <w:lang w:eastAsia="en-AU"/>
              </w:rPr>
              <w:t>Disability Advisory Committee Member: </w:t>
            </w:r>
          </w:p>
        </w:tc>
        <w:tc>
          <w:tcPr>
            <w:tcW w:w="5132" w:type="dxa"/>
            <w:gridSpan w:val="2"/>
            <w:tcBorders>
              <w:top w:val="single" w:sz="6" w:space="0" w:color="000000"/>
              <w:left w:val="single" w:sz="6" w:space="0" w:color="000000"/>
              <w:bottom w:val="single" w:sz="6" w:space="0" w:color="000000"/>
              <w:right w:val="single" w:sz="6" w:space="0" w:color="000000"/>
            </w:tcBorders>
            <w:hideMark/>
          </w:tcPr>
          <w:p w14:paraId="1C7AD7D2" w14:textId="77777777" w:rsidR="0002403E" w:rsidRPr="00077831" w:rsidRDefault="0002403E" w:rsidP="00301CAC">
            <w:pPr>
              <w:pStyle w:val="Heading3"/>
              <w:rPr>
                <w:rFonts w:ascii="Times New Roman" w:hAnsi="Times New Roman"/>
                <w:lang w:eastAsia="en-AU"/>
              </w:rPr>
            </w:pPr>
            <w:r w:rsidRPr="00077831">
              <w:rPr>
                <w:lang w:eastAsia="en-AU"/>
              </w:rPr>
              <w:t>Authorised Council Officer Representative: </w:t>
            </w:r>
          </w:p>
        </w:tc>
      </w:tr>
      <w:tr w:rsidR="0002403E" w:rsidRPr="00077831" w14:paraId="6BBB97FC" w14:textId="77777777" w:rsidTr="008542D3">
        <w:trPr>
          <w:trHeight w:val="862"/>
        </w:trPr>
        <w:tc>
          <w:tcPr>
            <w:tcW w:w="1269" w:type="dxa"/>
            <w:tcBorders>
              <w:top w:val="single" w:sz="6" w:space="0" w:color="000000"/>
              <w:left w:val="single" w:sz="6" w:space="0" w:color="000000"/>
              <w:bottom w:val="single" w:sz="6" w:space="0" w:color="000000"/>
              <w:right w:val="single" w:sz="6" w:space="0" w:color="000000"/>
            </w:tcBorders>
            <w:hideMark/>
          </w:tcPr>
          <w:p w14:paraId="7F891614" w14:textId="6858B25A" w:rsidR="0002403E" w:rsidRPr="00B92B15" w:rsidRDefault="0002403E" w:rsidP="00B92B15">
            <w:pPr>
              <w:pStyle w:val="Heading4"/>
            </w:pPr>
            <w:r w:rsidRPr="00B92B15">
              <w:t> </w:t>
            </w:r>
            <w:r w:rsidR="00B92B15" w:rsidRPr="00B92B15">
              <w:t>Name: </w:t>
            </w:r>
          </w:p>
        </w:tc>
        <w:tc>
          <w:tcPr>
            <w:tcW w:w="3380" w:type="dxa"/>
            <w:tcBorders>
              <w:top w:val="single" w:sz="6" w:space="0" w:color="000000"/>
              <w:left w:val="single" w:sz="6" w:space="0" w:color="000000"/>
              <w:bottom w:val="single" w:sz="6" w:space="0" w:color="000000"/>
              <w:right w:val="single" w:sz="6" w:space="0" w:color="000000"/>
            </w:tcBorders>
            <w:hideMark/>
          </w:tcPr>
          <w:p w14:paraId="4920F154" w14:textId="77777777" w:rsidR="0002403E" w:rsidRPr="00077831" w:rsidRDefault="0002403E" w:rsidP="00FA4B3A">
            <w:pPr>
              <w:textAlignment w:val="baseline"/>
              <w:rPr>
                <w:rFonts w:ascii="Times New Roman" w:hAnsi="Times New Roman"/>
                <w:lang w:eastAsia="en-AU"/>
              </w:rPr>
            </w:pPr>
            <w:r w:rsidRPr="00077831">
              <w:rPr>
                <w:rFonts w:cs="Arial"/>
                <w:lang w:eastAsia="en-AU"/>
              </w:rPr>
              <w:t> </w:t>
            </w:r>
          </w:p>
        </w:tc>
        <w:tc>
          <w:tcPr>
            <w:tcW w:w="1376" w:type="dxa"/>
            <w:tcBorders>
              <w:top w:val="single" w:sz="6" w:space="0" w:color="000000"/>
              <w:left w:val="single" w:sz="6" w:space="0" w:color="000000"/>
              <w:bottom w:val="single" w:sz="6" w:space="0" w:color="000000"/>
              <w:right w:val="single" w:sz="6" w:space="0" w:color="000000"/>
            </w:tcBorders>
            <w:hideMark/>
          </w:tcPr>
          <w:p w14:paraId="0FD70B4B" w14:textId="2B18475F" w:rsidR="0002403E" w:rsidRPr="00B92B15" w:rsidRDefault="00B92B15" w:rsidP="00B92B15">
            <w:pPr>
              <w:pStyle w:val="Heading4"/>
            </w:pPr>
            <w:r w:rsidRPr="00B92B15">
              <w:t>Name/Title: </w:t>
            </w:r>
          </w:p>
        </w:tc>
        <w:tc>
          <w:tcPr>
            <w:tcW w:w="3756" w:type="dxa"/>
            <w:tcBorders>
              <w:top w:val="single" w:sz="6" w:space="0" w:color="000000"/>
              <w:left w:val="single" w:sz="6" w:space="0" w:color="000000"/>
              <w:bottom w:val="single" w:sz="6" w:space="0" w:color="000000"/>
              <w:right w:val="single" w:sz="6" w:space="0" w:color="000000"/>
            </w:tcBorders>
            <w:hideMark/>
          </w:tcPr>
          <w:p w14:paraId="47D905AD" w14:textId="1E1919E3" w:rsidR="0002403E" w:rsidRPr="00077831" w:rsidRDefault="00B92B15" w:rsidP="00FA4B3A">
            <w:pPr>
              <w:textAlignment w:val="baseline"/>
              <w:rPr>
                <w:rFonts w:ascii="Times New Roman" w:hAnsi="Times New Roman"/>
                <w:lang w:eastAsia="en-AU"/>
              </w:rPr>
            </w:pPr>
            <w:r w:rsidRPr="00077831">
              <w:rPr>
                <w:rFonts w:cs="Arial"/>
                <w:lang w:eastAsia="en-AU"/>
              </w:rPr>
              <w:t>Kelly Armstrong</w:t>
            </w:r>
            <w:r>
              <w:rPr>
                <w:rFonts w:cs="Arial"/>
                <w:lang w:eastAsia="en-AU"/>
              </w:rPr>
              <w:t>,</w:t>
            </w:r>
            <w:r w:rsidRPr="00077831">
              <w:rPr>
                <w:rFonts w:cs="Arial"/>
                <w:lang w:eastAsia="en-AU"/>
              </w:rPr>
              <w:t> Access and Inclusion Officer </w:t>
            </w:r>
          </w:p>
        </w:tc>
      </w:tr>
      <w:tr w:rsidR="0002403E" w:rsidRPr="00077831" w14:paraId="4B97C1A5" w14:textId="77777777" w:rsidTr="008542D3">
        <w:trPr>
          <w:trHeight w:val="1395"/>
        </w:trPr>
        <w:tc>
          <w:tcPr>
            <w:tcW w:w="1269" w:type="dxa"/>
            <w:tcBorders>
              <w:top w:val="single" w:sz="6" w:space="0" w:color="000000"/>
              <w:left w:val="single" w:sz="6" w:space="0" w:color="000000"/>
              <w:bottom w:val="single" w:sz="6" w:space="0" w:color="000000"/>
              <w:right w:val="single" w:sz="6" w:space="0" w:color="000000"/>
            </w:tcBorders>
            <w:hideMark/>
          </w:tcPr>
          <w:p w14:paraId="246887CA" w14:textId="77777777" w:rsidR="0002403E" w:rsidRPr="00B92B15" w:rsidRDefault="0002403E" w:rsidP="00B92B15">
            <w:pPr>
              <w:pStyle w:val="Heading4"/>
            </w:pPr>
            <w:r w:rsidRPr="00B92B15">
              <w:t>Signature: </w:t>
            </w:r>
          </w:p>
        </w:tc>
        <w:tc>
          <w:tcPr>
            <w:tcW w:w="3380" w:type="dxa"/>
            <w:tcBorders>
              <w:top w:val="single" w:sz="6" w:space="0" w:color="000000"/>
              <w:left w:val="single" w:sz="6" w:space="0" w:color="000000"/>
              <w:bottom w:val="single" w:sz="6" w:space="0" w:color="000000"/>
              <w:right w:val="single" w:sz="6" w:space="0" w:color="000000"/>
            </w:tcBorders>
            <w:hideMark/>
          </w:tcPr>
          <w:p w14:paraId="592E2859" w14:textId="77777777" w:rsidR="0002403E" w:rsidRPr="00077831" w:rsidRDefault="0002403E" w:rsidP="00FA4B3A">
            <w:pPr>
              <w:textAlignment w:val="baseline"/>
              <w:rPr>
                <w:rFonts w:ascii="Times New Roman" w:hAnsi="Times New Roman"/>
                <w:lang w:eastAsia="en-AU"/>
              </w:rPr>
            </w:pPr>
            <w:r w:rsidRPr="00077831">
              <w:rPr>
                <w:rFonts w:cs="Arial"/>
                <w:lang w:eastAsia="en-AU"/>
              </w:rPr>
              <w:t> </w:t>
            </w:r>
          </w:p>
        </w:tc>
        <w:tc>
          <w:tcPr>
            <w:tcW w:w="1376" w:type="dxa"/>
            <w:tcBorders>
              <w:top w:val="single" w:sz="6" w:space="0" w:color="000000"/>
              <w:left w:val="single" w:sz="6" w:space="0" w:color="000000"/>
              <w:bottom w:val="single" w:sz="6" w:space="0" w:color="000000"/>
              <w:right w:val="single" w:sz="6" w:space="0" w:color="000000"/>
            </w:tcBorders>
            <w:hideMark/>
          </w:tcPr>
          <w:p w14:paraId="5ACEC19C" w14:textId="77777777" w:rsidR="0002403E" w:rsidRPr="00B92B15" w:rsidRDefault="0002403E" w:rsidP="00B92B15">
            <w:pPr>
              <w:pStyle w:val="Heading4"/>
            </w:pPr>
            <w:r w:rsidRPr="00B92B15">
              <w:t>Signature: </w:t>
            </w:r>
          </w:p>
        </w:tc>
        <w:tc>
          <w:tcPr>
            <w:tcW w:w="3756" w:type="dxa"/>
            <w:tcBorders>
              <w:top w:val="single" w:sz="6" w:space="0" w:color="000000"/>
              <w:left w:val="single" w:sz="6" w:space="0" w:color="000000"/>
              <w:bottom w:val="single" w:sz="6" w:space="0" w:color="000000"/>
              <w:right w:val="single" w:sz="6" w:space="0" w:color="000000"/>
            </w:tcBorders>
            <w:hideMark/>
          </w:tcPr>
          <w:p w14:paraId="48E6715C" w14:textId="77777777" w:rsidR="0002403E" w:rsidRPr="00077831" w:rsidRDefault="0002403E" w:rsidP="00FA4B3A">
            <w:pPr>
              <w:textAlignment w:val="baseline"/>
              <w:rPr>
                <w:rFonts w:ascii="Times New Roman" w:hAnsi="Times New Roman"/>
                <w:lang w:eastAsia="en-AU"/>
              </w:rPr>
            </w:pPr>
            <w:r w:rsidRPr="00077831">
              <w:rPr>
                <w:rFonts w:cs="Arial"/>
                <w:lang w:eastAsia="en-AU"/>
              </w:rPr>
              <w:t> </w:t>
            </w:r>
          </w:p>
        </w:tc>
      </w:tr>
      <w:tr w:rsidR="0002403E" w:rsidRPr="00077831" w14:paraId="2B71F954" w14:textId="77777777" w:rsidTr="008542D3">
        <w:trPr>
          <w:trHeight w:val="690"/>
        </w:trPr>
        <w:tc>
          <w:tcPr>
            <w:tcW w:w="1269" w:type="dxa"/>
            <w:tcBorders>
              <w:top w:val="single" w:sz="6" w:space="0" w:color="000000"/>
              <w:left w:val="single" w:sz="6" w:space="0" w:color="000000"/>
              <w:bottom w:val="single" w:sz="6" w:space="0" w:color="000000"/>
              <w:right w:val="single" w:sz="6" w:space="0" w:color="000000"/>
            </w:tcBorders>
            <w:hideMark/>
          </w:tcPr>
          <w:p w14:paraId="17ECAE03" w14:textId="77777777" w:rsidR="0002403E" w:rsidRPr="00B92B15" w:rsidRDefault="0002403E" w:rsidP="00B92B15">
            <w:pPr>
              <w:pStyle w:val="Heading4"/>
            </w:pPr>
            <w:r w:rsidRPr="00B92B15">
              <w:t>Date: </w:t>
            </w:r>
          </w:p>
        </w:tc>
        <w:tc>
          <w:tcPr>
            <w:tcW w:w="3380" w:type="dxa"/>
            <w:tcBorders>
              <w:top w:val="single" w:sz="6" w:space="0" w:color="000000"/>
              <w:left w:val="single" w:sz="6" w:space="0" w:color="000000"/>
              <w:bottom w:val="single" w:sz="6" w:space="0" w:color="000000"/>
              <w:right w:val="single" w:sz="6" w:space="0" w:color="000000"/>
            </w:tcBorders>
            <w:hideMark/>
          </w:tcPr>
          <w:p w14:paraId="6DDC5F1C" w14:textId="77777777" w:rsidR="0002403E" w:rsidRPr="00077831" w:rsidRDefault="0002403E" w:rsidP="00FA4B3A">
            <w:pPr>
              <w:textAlignment w:val="baseline"/>
              <w:rPr>
                <w:rFonts w:ascii="Times New Roman" w:hAnsi="Times New Roman"/>
                <w:lang w:eastAsia="en-AU"/>
              </w:rPr>
            </w:pPr>
            <w:r w:rsidRPr="00077831">
              <w:rPr>
                <w:rFonts w:cs="Arial"/>
                <w:lang w:eastAsia="en-AU"/>
              </w:rPr>
              <w:t> </w:t>
            </w:r>
          </w:p>
        </w:tc>
        <w:tc>
          <w:tcPr>
            <w:tcW w:w="1376" w:type="dxa"/>
            <w:tcBorders>
              <w:top w:val="single" w:sz="6" w:space="0" w:color="000000"/>
              <w:left w:val="single" w:sz="6" w:space="0" w:color="000000"/>
              <w:bottom w:val="single" w:sz="6" w:space="0" w:color="000000"/>
              <w:right w:val="single" w:sz="6" w:space="0" w:color="000000"/>
            </w:tcBorders>
            <w:hideMark/>
          </w:tcPr>
          <w:p w14:paraId="3A39B3F4" w14:textId="77777777" w:rsidR="0002403E" w:rsidRPr="00B92B15" w:rsidRDefault="0002403E" w:rsidP="00B92B15">
            <w:pPr>
              <w:pStyle w:val="Heading4"/>
            </w:pPr>
            <w:r w:rsidRPr="00B92B15">
              <w:t>Date: </w:t>
            </w:r>
          </w:p>
        </w:tc>
        <w:tc>
          <w:tcPr>
            <w:tcW w:w="3756" w:type="dxa"/>
            <w:tcBorders>
              <w:top w:val="single" w:sz="6" w:space="0" w:color="000000"/>
              <w:left w:val="single" w:sz="6" w:space="0" w:color="000000"/>
              <w:bottom w:val="single" w:sz="6" w:space="0" w:color="000000"/>
              <w:right w:val="single" w:sz="6" w:space="0" w:color="000000"/>
            </w:tcBorders>
            <w:hideMark/>
          </w:tcPr>
          <w:p w14:paraId="52B95801" w14:textId="77777777" w:rsidR="0002403E" w:rsidRPr="00077831" w:rsidRDefault="0002403E" w:rsidP="00FA4B3A">
            <w:pPr>
              <w:textAlignment w:val="baseline"/>
              <w:rPr>
                <w:rFonts w:ascii="Times New Roman" w:hAnsi="Times New Roman"/>
                <w:lang w:eastAsia="en-AU"/>
              </w:rPr>
            </w:pPr>
            <w:r w:rsidRPr="00077831">
              <w:rPr>
                <w:rFonts w:cs="Arial"/>
                <w:lang w:eastAsia="en-AU"/>
              </w:rPr>
              <w:t> </w:t>
            </w:r>
          </w:p>
        </w:tc>
      </w:tr>
    </w:tbl>
    <w:p w14:paraId="0294E8A3" w14:textId="272E7697" w:rsidR="00923786" w:rsidRDefault="00923786" w:rsidP="00743F9A"/>
    <w:p w14:paraId="3C88510D" w14:textId="77777777" w:rsidR="00923786" w:rsidRDefault="00923786">
      <w:pPr>
        <w:spacing w:before="0" w:after="0" w:line="240" w:lineRule="auto"/>
      </w:pPr>
      <w:r>
        <w:br w:type="page"/>
      </w:r>
    </w:p>
    <w:p w14:paraId="1B625A4A" w14:textId="1CDD67E3" w:rsidR="00743F9A" w:rsidRDefault="00923786" w:rsidP="0045016E">
      <w:pPr>
        <w:pStyle w:val="Heading1"/>
      </w:pPr>
      <w:r>
        <w:lastRenderedPageBreak/>
        <w:t xml:space="preserve">Appendix 1: </w:t>
      </w:r>
      <w:r w:rsidR="00E11912">
        <w:t>Process to fill membership vacancies</w:t>
      </w:r>
    </w:p>
    <w:p w14:paraId="7719A685" w14:textId="532FFB9B" w:rsidR="0045016E" w:rsidRDefault="0045016E" w:rsidP="0045016E">
      <w:pPr>
        <w:spacing w:after="120"/>
        <w:rPr>
          <w:rFonts w:cs="Arial"/>
          <w:spacing w:val="2"/>
        </w:rPr>
      </w:pPr>
      <w:r>
        <w:rPr>
          <w:rFonts w:cs="Arial"/>
          <w:spacing w:val="2"/>
        </w:rPr>
        <w:t>When Committee vacancies occur, Council Officers will advertise to fill these as promptly as possible</w:t>
      </w:r>
      <w:r w:rsidR="00F343A4">
        <w:rPr>
          <w:rFonts w:cs="Arial"/>
          <w:spacing w:val="2"/>
        </w:rPr>
        <w:t xml:space="preserve"> through an open expression of interest process</w:t>
      </w:r>
      <w:r>
        <w:rPr>
          <w:rFonts w:cs="Arial"/>
          <w:spacing w:val="2"/>
        </w:rPr>
        <w:t>.</w:t>
      </w:r>
    </w:p>
    <w:p w14:paraId="2E163434" w14:textId="77777777" w:rsidR="0045016E" w:rsidRDefault="0045016E" w:rsidP="0045016E">
      <w:pPr>
        <w:pStyle w:val="Heading2"/>
      </w:pPr>
      <w:r>
        <w:t>Example text for recruitment:</w:t>
      </w:r>
    </w:p>
    <w:p w14:paraId="61660485" w14:textId="46EAC3A1" w:rsidR="0045016E" w:rsidRPr="0002385D" w:rsidRDefault="0045016E" w:rsidP="00A92D76">
      <w:pPr>
        <w:pStyle w:val="maintext"/>
      </w:pPr>
      <w:r w:rsidRPr="0002385D">
        <w:t>Council is seeking Expressions of Interest to fill up to t</w:t>
      </w:r>
      <w:r>
        <w:t>welve</w:t>
      </w:r>
      <w:r w:rsidRPr="0002385D">
        <w:t xml:space="preserve"> committee member positions on the Disability Advisory Committee. </w:t>
      </w:r>
      <w:r w:rsidRPr="0045016E">
        <w:t>Two</w:t>
      </w:r>
      <w:r>
        <w:t xml:space="preserve"> of these positions are designated for people with disability and Neurodivergent people who work and/or volunteer in the Moonee Valley area. The remaining ten positions are for people who live, work, recreate or play in the Moonee Valley area. </w:t>
      </w:r>
      <w:r w:rsidRPr="0002385D">
        <w:t>All current members of the Committee are required to nominate through this process if they wish to remain on the Committee. These positions are for a term of two years with the possible extension for another two-year term (at Council Officer discretion).</w:t>
      </w:r>
      <w:r w:rsidRPr="0002385D">
        <w:rPr>
          <w:b/>
        </w:rPr>
        <w:t xml:space="preserve"> </w:t>
      </w:r>
    </w:p>
    <w:p w14:paraId="1A20178D" w14:textId="77777777" w:rsidR="0045016E" w:rsidRPr="0002385D" w:rsidRDefault="0045016E" w:rsidP="0045016E">
      <w:pPr>
        <w:pStyle w:val="Heading2"/>
      </w:pPr>
      <w:r w:rsidRPr="0002385D">
        <w:t>Application and Selection Process</w:t>
      </w:r>
    </w:p>
    <w:p w14:paraId="5C343458" w14:textId="0C8086F8" w:rsidR="0045016E" w:rsidRPr="0002385D" w:rsidRDefault="0045016E" w:rsidP="00A92D76">
      <w:pPr>
        <w:pStyle w:val="maintext"/>
      </w:pPr>
      <w:r w:rsidRPr="0002385D">
        <w:t xml:space="preserve">Committee representatives must demonstrate an ability or willingness to participate in a strategic framework, work collaboratively and be respectful of diverse views. As far as possible, members of the committee will reflect the full range of issues relating to inclusion of people living with disability in Moonee Valley, their families and Carers and be representative of the </w:t>
      </w:r>
      <w:r>
        <w:t>nine</w:t>
      </w:r>
      <w:r w:rsidRPr="0002385D">
        <w:t xml:space="preserve"> wards of M</w:t>
      </w:r>
      <w:r w:rsidR="003600F4">
        <w:t xml:space="preserve">oonee </w:t>
      </w:r>
      <w:r w:rsidRPr="0002385D">
        <w:t>V</w:t>
      </w:r>
      <w:r w:rsidR="003600F4">
        <w:t>alley.</w:t>
      </w:r>
      <w:r w:rsidRPr="0002385D">
        <w:t xml:space="preserve"> </w:t>
      </w:r>
    </w:p>
    <w:p w14:paraId="59C8EFAE" w14:textId="1F7E4F64" w:rsidR="0045016E" w:rsidRPr="0002385D" w:rsidRDefault="0045016E" w:rsidP="00A92D76">
      <w:pPr>
        <w:pStyle w:val="maintext"/>
      </w:pPr>
      <w:r w:rsidRPr="0002385D">
        <w:t xml:space="preserve">Applicants should fill in the </w:t>
      </w:r>
      <w:r>
        <w:t>Expression of Interest</w:t>
      </w:r>
      <w:r w:rsidRPr="0002385D">
        <w:t xml:space="preserve"> form and submit it by </w:t>
      </w:r>
      <w:r w:rsidRPr="003600F4">
        <w:rPr>
          <w:highlight w:val="yellow"/>
        </w:rPr>
        <w:t>the due date.</w:t>
      </w:r>
      <w:r w:rsidRPr="0002385D">
        <w:t xml:space="preserve"> Should anyone require the application form in an alternate format or assistance with completing the application form please contact the Access and Inclusion Officer on tel. 9243 8781 or email </w:t>
      </w:r>
      <w:hyperlink r:id="rId12" w:history="1">
        <w:r w:rsidR="003600F4" w:rsidRPr="00F108B6">
          <w:rPr>
            <w:rStyle w:val="Hyperlink"/>
            <w:spacing w:val="2"/>
          </w:rPr>
          <w:t>disability@mvcc.vic.gov.au</w:t>
        </w:r>
      </w:hyperlink>
      <w:r w:rsidRPr="0002385D">
        <w:t xml:space="preserve"> .</w:t>
      </w:r>
    </w:p>
    <w:p w14:paraId="697A6EAA" w14:textId="6AF447D2" w:rsidR="0045016E" w:rsidRPr="0002385D" w:rsidRDefault="0045016E" w:rsidP="00A92D76">
      <w:pPr>
        <w:pStyle w:val="maintext"/>
      </w:pPr>
      <w:r w:rsidRPr="0002385D">
        <w:t xml:space="preserve">Final selection will be by the nominated Council Officers in the </w:t>
      </w:r>
      <w:r w:rsidR="003600F4">
        <w:t xml:space="preserve">Young, Inclusive and </w:t>
      </w:r>
      <w:r w:rsidRPr="0002385D">
        <w:t>Age</w:t>
      </w:r>
      <w:r w:rsidR="003600F4">
        <w:t>ing Communities</w:t>
      </w:r>
      <w:r w:rsidRPr="0002385D">
        <w:t xml:space="preserve"> Department.</w:t>
      </w:r>
    </w:p>
    <w:p w14:paraId="303D3923" w14:textId="734B571E" w:rsidR="00AB080D" w:rsidRDefault="00AB080D" w:rsidP="00A268E8">
      <w:pPr>
        <w:pStyle w:val="Numbering3"/>
        <w:numPr>
          <w:ilvl w:val="0"/>
          <w:numId w:val="0"/>
        </w:numPr>
      </w:pPr>
    </w:p>
    <w:p w14:paraId="35C7B413" w14:textId="77777777" w:rsidR="003E6A8B" w:rsidRPr="003E6A8B" w:rsidRDefault="003E6A8B" w:rsidP="003E6A8B"/>
    <w:p w14:paraId="36DFEC64" w14:textId="77777777" w:rsidR="003E6A8B" w:rsidRDefault="003E6A8B" w:rsidP="003E6A8B">
      <w:pPr>
        <w:rPr>
          <w:rFonts w:cs="Arial"/>
          <w:szCs w:val="24"/>
        </w:rPr>
      </w:pPr>
    </w:p>
    <w:p w14:paraId="0EE9A55A" w14:textId="34791FF9" w:rsidR="003E6A8B" w:rsidRPr="003E6A8B" w:rsidRDefault="003E6A8B" w:rsidP="003E6A8B">
      <w:pPr>
        <w:tabs>
          <w:tab w:val="left" w:pos="3132"/>
        </w:tabs>
      </w:pPr>
      <w:r>
        <w:tab/>
      </w:r>
    </w:p>
    <w:sectPr w:rsidR="003E6A8B" w:rsidRPr="003E6A8B" w:rsidSect="008542D3">
      <w:headerReference w:type="default" r:id="rId13"/>
      <w:footerReference w:type="default" r:id="rId14"/>
      <w:headerReference w:type="first" r:id="rId15"/>
      <w:footerReference w:type="first" r:id="rId16"/>
      <w:pgSz w:w="11906" w:h="16838" w:code="9"/>
      <w:pgMar w:top="720" w:right="720" w:bottom="720" w:left="720"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C2E60" w14:textId="77777777" w:rsidR="00290C38" w:rsidRDefault="00290C38" w:rsidP="003633E5">
      <w:pPr>
        <w:spacing w:after="0" w:line="240" w:lineRule="auto"/>
      </w:pPr>
      <w:r>
        <w:separator/>
      </w:r>
    </w:p>
  </w:endnote>
  <w:endnote w:type="continuationSeparator" w:id="0">
    <w:p w14:paraId="1AB300AC" w14:textId="77777777" w:rsidR="00290C38" w:rsidRDefault="00290C38" w:rsidP="00363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136697"/>
      <w:docPartObj>
        <w:docPartGallery w:val="Page Numbers (Bottom of Page)"/>
        <w:docPartUnique/>
      </w:docPartObj>
    </w:sdtPr>
    <w:sdtContent>
      <w:sdt>
        <w:sdtPr>
          <w:id w:val="-1705238520"/>
          <w:docPartObj>
            <w:docPartGallery w:val="Page Numbers (Top of Page)"/>
            <w:docPartUnique/>
          </w:docPartObj>
        </w:sdtPr>
        <w:sdtContent>
          <w:p w14:paraId="1EADF6ED" w14:textId="199EE12D" w:rsidR="00641C04" w:rsidRPr="006422FE" w:rsidRDefault="00A268E8" w:rsidP="008542D3">
            <w:pPr>
              <w:pStyle w:val="maintext"/>
              <w:spacing w:line="240" w:lineRule="auto"/>
              <w:ind w:right="-755"/>
              <w:jc w:val="center"/>
              <w:rPr>
                <w:rStyle w:val="bodytextChar"/>
                <w:rFonts w:eastAsia="Calibri"/>
              </w:rPr>
            </w:pPr>
            <w:r w:rsidRPr="006422FE">
              <w:rPr>
                <w:rStyle w:val="bodytextChar"/>
                <w:rFonts w:eastAsia="Calibri"/>
              </w:rPr>
              <w:t>Moonee Valley City Council</w:t>
            </w:r>
            <w:r w:rsidR="00A06156">
              <w:rPr>
                <w:rStyle w:val="bodytextChar"/>
                <w:rFonts w:eastAsia="Calibri"/>
              </w:rPr>
              <w:t xml:space="preserve"> -</w:t>
            </w:r>
            <w:r w:rsidRPr="006422FE">
              <w:rPr>
                <w:rStyle w:val="bodytextChar"/>
                <w:rFonts w:eastAsia="Calibri"/>
              </w:rPr>
              <w:t xml:space="preserve"> Disability Advisory Committee </w:t>
            </w:r>
            <w:r w:rsidR="00A06156">
              <w:rPr>
                <w:rStyle w:val="bodytextChar"/>
                <w:rFonts w:eastAsia="Calibri"/>
              </w:rPr>
              <w:t xml:space="preserve">- </w:t>
            </w:r>
            <w:r w:rsidRPr="006422FE">
              <w:rPr>
                <w:rStyle w:val="bodytextChar"/>
                <w:rFonts w:eastAsia="Calibri"/>
              </w:rPr>
              <w:t xml:space="preserve">Terms of Reference </w:t>
            </w:r>
            <w:r w:rsidR="00CB1E2C">
              <w:rPr>
                <w:rStyle w:val="bodytextChar"/>
                <w:rFonts w:eastAsia="Calibri"/>
              </w:rPr>
              <w:t>October</w:t>
            </w:r>
            <w:r w:rsidRPr="006422FE">
              <w:rPr>
                <w:rStyle w:val="bodytextChar"/>
                <w:rFonts w:eastAsia="Calibri"/>
              </w:rPr>
              <w:t xml:space="preserve"> 2025</w:t>
            </w:r>
          </w:p>
          <w:p w14:paraId="6F14D708" w14:textId="1D2EEC6B" w:rsidR="008542D3" w:rsidRDefault="00CB1E2C" w:rsidP="008542D3">
            <w:pPr>
              <w:pStyle w:val="maintext"/>
              <w:spacing w:line="240" w:lineRule="auto"/>
              <w:ind w:firstLine="284"/>
              <w:jc w:val="center"/>
            </w:pPr>
            <w:r>
              <w:rPr>
                <w:szCs w:val="24"/>
              </w:rPr>
              <w:t>TRIM reference:</w:t>
            </w:r>
            <w:r>
              <w:rPr>
                <w:szCs w:val="24"/>
              </w:rPr>
              <w:tab/>
            </w:r>
            <w:hyperlink r:id="rId1" w:history="1">
              <w:r w:rsidR="0045470E" w:rsidRPr="0045470E">
                <w:rPr>
                  <w:rStyle w:val="Hyperlink"/>
                  <w:szCs w:val="24"/>
                </w:rPr>
                <w:t>25/417365</w:t>
              </w:r>
            </w:hyperlink>
          </w:p>
        </w:sdtContent>
      </w:sdt>
    </w:sdtContent>
  </w:sdt>
  <w:p w14:paraId="6A68C07E" w14:textId="5DA321C4" w:rsidR="00AB080D" w:rsidRPr="00D15231" w:rsidRDefault="008542D3" w:rsidP="008542D3">
    <w:pPr>
      <w:pStyle w:val="maintext"/>
      <w:spacing w:line="240" w:lineRule="auto"/>
      <w:ind w:firstLine="284"/>
      <w:jc w:val="center"/>
      <w:rPr>
        <w:szCs w:val="24"/>
      </w:rPr>
    </w:pPr>
    <w:r w:rsidRPr="008542D3">
      <w:rPr>
        <w:b/>
        <w:bCs/>
      </w:rPr>
      <w:t xml:space="preserve"> </w:t>
    </w:r>
    <w:r w:rsidRPr="00A268E8">
      <w:rPr>
        <w:b/>
        <w:bCs/>
      </w:rPr>
      <w:t xml:space="preserve">Page </w:t>
    </w:r>
    <w:r w:rsidRPr="00A268E8">
      <w:rPr>
        <w:b/>
        <w:bCs/>
        <w:szCs w:val="24"/>
      </w:rPr>
      <w:fldChar w:fldCharType="begin"/>
    </w:r>
    <w:r w:rsidRPr="00A268E8">
      <w:rPr>
        <w:b/>
        <w:bCs/>
      </w:rPr>
      <w:instrText xml:space="preserve"> PAGE </w:instrText>
    </w:r>
    <w:r w:rsidRPr="00A268E8">
      <w:rPr>
        <w:b/>
        <w:bCs/>
        <w:szCs w:val="24"/>
      </w:rPr>
      <w:fldChar w:fldCharType="separate"/>
    </w:r>
    <w:r>
      <w:rPr>
        <w:b/>
        <w:bCs/>
        <w:szCs w:val="24"/>
      </w:rPr>
      <w:t>2</w:t>
    </w:r>
    <w:r w:rsidRPr="00A268E8">
      <w:rPr>
        <w:b/>
        <w:bCs/>
        <w:szCs w:val="24"/>
      </w:rPr>
      <w:fldChar w:fldCharType="end"/>
    </w:r>
    <w:r>
      <w:t xml:space="preserve"> of </w:t>
    </w:r>
    <w:fldSimple w:instr=" NUMPAGES  ">
      <w: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DD9B" w14:textId="77777777" w:rsidR="00A80D3C" w:rsidRDefault="00AB080D" w:rsidP="00A80D3C">
    <w:pPr>
      <w:pStyle w:val="Footer"/>
      <w:spacing w:before="0" w:after="0" w:line="240" w:lineRule="auto"/>
      <w:jc w:val="right"/>
      <w:rPr>
        <w:sz w:val="22"/>
      </w:rPr>
    </w:pPr>
    <w:r w:rsidRPr="00A80D3C">
      <w:rPr>
        <w:sz w:val="22"/>
      </w:rPr>
      <w:t>9 Kellaway Ave, Moonee Ponds VIC 3039</w:t>
    </w:r>
    <w:r w:rsidR="00A80D3C">
      <w:rPr>
        <w:sz w:val="22"/>
      </w:rPr>
      <w:t xml:space="preserve"> </w:t>
    </w:r>
    <w:r w:rsidR="00A80D3C">
      <w:rPr>
        <w:sz w:val="22"/>
      </w:rPr>
      <w:tab/>
    </w:r>
    <w:r w:rsidR="00A80D3C">
      <w:rPr>
        <w:sz w:val="22"/>
      </w:rPr>
      <w:tab/>
    </w:r>
    <w:r w:rsidR="00A80D3C" w:rsidRPr="00A80D3C">
      <w:rPr>
        <w:sz w:val="22"/>
      </w:rPr>
      <w:t xml:space="preserve">03 </w:t>
    </w:r>
    <w:r w:rsidR="006C0365" w:rsidRPr="00A80D3C">
      <w:rPr>
        <w:sz w:val="22"/>
      </w:rPr>
      <w:t>9243 8888</w:t>
    </w:r>
  </w:p>
  <w:p w14:paraId="7BEC42D8" w14:textId="77777777" w:rsidR="00AB080D" w:rsidRPr="00A80D3C" w:rsidRDefault="00A80D3C" w:rsidP="00A80D3C">
    <w:pPr>
      <w:pStyle w:val="Footer"/>
      <w:spacing w:before="0" w:after="0" w:line="240" w:lineRule="auto"/>
      <w:jc w:val="right"/>
      <w:rPr>
        <w:sz w:val="22"/>
      </w:rPr>
    </w:pPr>
    <w:r w:rsidRPr="00A80D3C">
      <w:rPr>
        <w:i/>
        <w:iCs/>
        <w:sz w:val="22"/>
      </w:rPr>
      <w:t xml:space="preserve">Wurundjeri Woi-wurrung Country </w:t>
    </w:r>
    <w:r>
      <w:rPr>
        <w:sz w:val="22"/>
      </w:rPr>
      <w:tab/>
    </w:r>
    <w:r>
      <w:rPr>
        <w:sz w:val="22"/>
      </w:rPr>
      <w:tab/>
    </w:r>
    <w:hyperlink r:id="rId1" w:history="1">
      <w:r w:rsidR="00AB080D" w:rsidRPr="00A80D3C">
        <w:rPr>
          <w:rStyle w:val="Hyperlink"/>
          <w:b/>
          <w:bCs/>
          <w:color w:val="004F71" w:themeColor="text2"/>
          <w:sz w:val="22"/>
          <w:u w:val="none"/>
        </w:rPr>
        <w:t>mvcc.vic.gov.au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EEB26" w14:textId="77777777" w:rsidR="00290C38" w:rsidRDefault="00290C38" w:rsidP="003633E5">
      <w:pPr>
        <w:spacing w:after="0" w:line="240" w:lineRule="auto"/>
      </w:pPr>
      <w:r>
        <w:separator/>
      </w:r>
    </w:p>
  </w:footnote>
  <w:footnote w:type="continuationSeparator" w:id="0">
    <w:p w14:paraId="03A38142" w14:textId="77777777" w:rsidR="00290C38" w:rsidRDefault="00290C38" w:rsidP="00363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5AF8" w14:textId="77777777" w:rsidR="008755B5" w:rsidRDefault="00763031" w:rsidP="00763031">
    <w:pPr>
      <w:pStyle w:val="Header"/>
    </w:pPr>
    <w:r>
      <w:rPr>
        <w:noProof/>
        <w:lang w:eastAsia="en-AU"/>
      </w:rPr>
      <w:drawing>
        <wp:anchor distT="0" distB="0" distL="114300" distR="114300" simplePos="0" relativeHeight="251663360" behindDoc="0" locked="0" layoutInCell="1" allowOverlap="1" wp14:anchorId="7343A60A" wp14:editId="0545C419">
          <wp:simplePos x="0" y="0"/>
          <wp:positionH relativeFrom="page">
            <wp:posOffset>0</wp:posOffset>
          </wp:positionH>
          <wp:positionV relativeFrom="paragraph">
            <wp:posOffset>-457200</wp:posOffset>
          </wp:positionV>
          <wp:extent cx="5114925" cy="342900"/>
          <wp:effectExtent l="0" t="0" r="9525" b="0"/>
          <wp:wrapTight wrapText="bothSides">
            <wp:wrapPolygon edited="0">
              <wp:start x="0" y="0"/>
              <wp:lineTo x="0" y="20400"/>
              <wp:lineTo x="21560" y="20400"/>
              <wp:lineTo x="21560" y="0"/>
              <wp:lineTo x="0" y="0"/>
            </wp:wrapPolygon>
          </wp:wrapTight>
          <wp:docPr id="1975785231" name="Picture 1975785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r="34624" b="76962"/>
                  <a:stretch/>
                </pic:blipFill>
                <pic:spPr bwMode="auto">
                  <a:xfrm>
                    <a:off x="0" y="0"/>
                    <a:ext cx="5114925" cy="342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3DDC" w14:textId="77777777" w:rsidR="003633E5" w:rsidRDefault="00A93C7D" w:rsidP="00A93C7D">
    <w:pPr>
      <w:pStyle w:val="Header"/>
      <w:jc w:val="right"/>
    </w:pPr>
    <w:r>
      <w:rPr>
        <w:noProof/>
        <w:lang w:eastAsia="en-AU"/>
      </w:rPr>
      <w:drawing>
        <wp:inline distT="0" distB="0" distL="0" distR="0" wp14:anchorId="6080AD4D" wp14:editId="438541FB">
          <wp:extent cx="1889693" cy="803910"/>
          <wp:effectExtent l="0" t="0" r="0" b="0"/>
          <wp:docPr id="71655063" name="Picture 71655063" descr="City of Moonee Vall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ity of Moonee Valley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68645" t="32764" r="7178" b="13174"/>
                  <a:stretch/>
                </pic:blipFill>
                <pic:spPr bwMode="auto">
                  <a:xfrm>
                    <a:off x="0" y="0"/>
                    <a:ext cx="1891186" cy="804545"/>
                  </a:xfrm>
                  <a:prstGeom prst="rect">
                    <a:avLst/>
                  </a:prstGeom>
                  <a:noFill/>
                  <a:ln>
                    <a:noFill/>
                  </a:ln>
                  <a:extLst>
                    <a:ext uri="{53640926-AAD7-44D8-BBD7-CCE9431645EC}">
                      <a14:shadowObscured xmlns:a14="http://schemas.microsoft.com/office/drawing/2010/main"/>
                    </a:ext>
                  </a:extLst>
                </pic:spPr>
              </pic:pic>
            </a:graphicData>
          </a:graphic>
        </wp:inline>
      </w:drawing>
    </w:r>
    <w:r w:rsidR="003633E5">
      <w:rPr>
        <w:noProof/>
        <w:lang w:eastAsia="en-AU"/>
      </w:rPr>
      <w:drawing>
        <wp:anchor distT="0" distB="0" distL="114300" distR="114300" simplePos="0" relativeHeight="251661312" behindDoc="0" locked="0" layoutInCell="1" allowOverlap="1" wp14:anchorId="6A41204F" wp14:editId="5F8166A4">
          <wp:simplePos x="0" y="0"/>
          <wp:positionH relativeFrom="column">
            <wp:posOffset>-914400</wp:posOffset>
          </wp:positionH>
          <wp:positionV relativeFrom="paragraph">
            <wp:posOffset>-457200</wp:posOffset>
          </wp:positionV>
          <wp:extent cx="7823835" cy="340995"/>
          <wp:effectExtent l="0" t="0" r="5715" b="1905"/>
          <wp:wrapTight wrapText="bothSides">
            <wp:wrapPolygon edited="0">
              <wp:start x="0" y="0"/>
              <wp:lineTo x="0" y="20514"/>
              <wp:lineTo x="21563" y="20514"/>
              <wp:lineTo x="21563" y="0"/>
              <wp:lineTo x="0" y="0"/>
            </wp:wrapPolygon>
          </wp:wrapTight>
          <wp:docPr id="7459533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77065"/>
                  <a:stretch/>
                </pic:blipFill>
                <pic:spPr bwMode="auto">
                  <a:xfrm>
                    <a:off x="0" y="0"/>
                    <a:ext cx="7823835" cy="3409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29"/>
    <w:multiLevelType w:val="hybridMultilevel"/>
    <w:tmpl w:val="DF3CB2A2"/>
    <w:lvl w:ilvl="0" w:tplc="B6709464">
      <w:start w:val="1"/>
      <w:numFmt w:val="lowerLetter"/>
      <w:pStyle w:val="Numbering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927E8E"/>
    <w:multiLevelType w:val="hybridMultilevel"/>
    <w:tmpl w:val="C8027D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131067"/>
    <w:multiLevelType w:val="hybridMultilevel"/>
    <w:tmpl w:val="A55C69CE"/>
    <w:lvl w:ilvl="0" w:tplc="AE66F492">
      <w:start w:val="1"/>
      <w:numFmt w:val="lowerRoman"/>
      <w:pStyle w:val="Numbering3"/>
      <w:lvlText w:val="%1."/>
      <w:lvlJc w:val="right"/>
      <w:pPr>
        <w:ind w:left="149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0E43C1"/>
    <w:multiLevelType w:val="hybridMultilevel"/>
    <w:tmpl w:val="F36ADA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E317B4"/>
    <w:multiLevelType w:val="hybridMultilevel"/>
    <w:tmpl w:val="B4E66108"/>
    <w:lvl w:ilvl="0" w:tplc="75A48B40">
      <w:start w:val="1"/>
      <w:numFmt w:val="bullet"/>
      <w:pStyle w:val="Bullet2"/>
      <w:lvlText w:val="○"/>
      <w:lvlJc w:val="left"/>
      <w:pPr>
        <w:ind w:left="927"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16271A4C"/>
    <w:multiLevelType w:val="hybridMultilevel"/>
    <w:tmpl w:val="1FEC16B4"/>
    <w:lvl w:ilvl="0" w:tplc="3CD890F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AC202DD"/>
    <w:multiLevelType w:val="hybridMultilevel"/>
    <w:tmpl w:val="22EAF4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394F12"/>
    <w:multiLevelType w:val="hybridMultilevel"/>
    <w:tmpl w:val="2812ACBA"/>
    <w:lvl w:ilvl="0" w:tplc="0D363580">
      <w:start w:val="1"/>
      <w:numFmt w:val="decimal"/>
      <w:pStyle w:val="Number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F005B17"/>
    <w:multiLevelType w:val="hybridMultilevel"/>
    <w:tmpl w:val="D6144B7A"/>
    <w:lvl w:ilvl="0" w:tplc="7416F5FE">
      <w:start w:val="1"/>
      <w:numFmt w:val="bullet"/>
      <w:pStyle w:val="Bullet3"/>
      <w:lvlText w:val="ꟷ"/>
      <w:lvlJc w:val="left"/>
      <w:pPr>
        <w:ind w:left="1494"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5D40B7"/>
    <w:multiLevelType w:val="hybridMultilevel"/>
    <w:tmpl w:val="A5D8FF7C"/>
    <w:lvl w:ilvl="0" w:tplc="26609506">
      <w:start w:val="1"/>
      <w:numFmt w:val="bullet"/>
      <w:lvlText w:val="­"/>
      <w:lvlJc w:val="left"/>
      <w:pPr>
        <w:ind w:left="722" w:hanging="360"/>
      </w:pPr>
      <w:rPr>
        <w:rFonts w:ascii="Courier New" w:hAnsi="Courier New" w:hint="default"/>
      </w:rPr>
    </w:lvl>
    <w:lvl w:ilvl="1" w:tplc="0C090003" w:tentative="1">
      <w:start w:val="1"/>
      <w:numFmt w:val="bullet"/>
      <w:lvlText w:val="o"/>
      <w:lvlJc w:val="left"/>
      <w:pPr>
        <w:ind w:left="1442" w:hanging="360"/>
      </w:pPr>
      <w:rPr>
        <w:rFonts w:ascii="Courier New" w:hAnsi="Courier New" w:cs="Courier New" w:hint="default"/>
      </w:rPr>
    </w:lvl>
    <w:lvl w:ilvl="2" w:tplc="0C090005" w:tentative="1">
      <w:start w:val="1"/>
      <w:numFmt w:val="bullet"/>
      <w:lvlText w:val=""/>
      <w:lvlJc w:val="left"/>
      <w:pPr>
        <w:ind w:left="2162" w:hanging="360"/>
      </w:pPr>
      <w:rPr>
        <w:rFonts w:ascii="Wingdings" w:hAnsi="Wingdings" w:hint="default"/>
      </w:rPr>
    </w:lvl>
    <w:lvl w:ilvl="3" w:tplc="0C090001" w:tentative="1">
      <w:start w:val="1"/>
      <w:numFmt w:val="bullet"/>
      <w:lvlText w:val=""/>
      <w:lvlJc w:val="left"/>
      <w:pPr>
        <w:ind w:left="2882" w:hanging="360"/>
      </w:pPr>
      <w:rPr>
        <w:rFonts w:ascii="Symbol" w:hAnsi="Symbol" w:hint="default"/>
      </w:rPr>
    </w:lvl>
    <w:lvl w:ilvl="4" w:tplc="0C090003" w:tentative="1">
      <w:start w:val="1"/>
      <w:numFmt w:val="bullet"/>
      <w:lvlText w:val="o"/>
      <w:lvlJc w:val="left"/>
      <w:pPr>
        <w:ind w:left="3602" w:hanging="360"/>
      </w:pPr>
      <w:rPr>
        <w:rFonts w:ascii="Courier New" w:hAnsi="Courier New" w:cs="Courier New" w:hint="default"/>
      </w:rPr>
    </w:lvl>
    <w:lvl w:ilvl="5" w:tplc="0C090005" w:tentative="1">
      <w:start w:val="1"/>
      <w:numFmt w:val="bullet"/>
      <w:lvlText w:val=""/>
      <w:lvlJc w:val="left"/>
      <w:pPr>
        <w:ind w:left="4322" w:hanging="360"/>
      </w:pPr>
      <w:rPr>
        <w:rFonts w:ascii="Wingdings" w:hAnsi="Wingdings" w:hint="default"/>
      </w:rPr>
    </w:lvl>
    <w:lvl w:ilvl="6" w:tplc="0C090001" w:tentative="1">
      <w:start w:val="1"/>
      <w:numFmt w:val="bullet"/>
      <w:lvlText w:val=""/>
      <w:lvlJc w:val="left"/>
      <w:pPr>
        <w:ind w:left="5042" w:hanging="360"/>
      </w:pPr>
      <w:rPr>
        <w:rFonts w:ascii="Symbol" w:hAnsi="Symbol" w:hint="default"/>
      </w:rPr>
    </w:lvl>
    <w:lvl w:ilvl="7" w:tplc="0C090003" w:tentative="1">
      <w:start w:val="1"/>
      <w:numFmt w:val="bullet"/>
      <w:lvlText w:val="o"/>
      <w:lvlJc w:val="left"/>
      <w:pPr>
        <w:ind w:left="5762" w:hanging="360"/>
      </w:pPr>
      <w:rPr>
        <w:rFonts w:ascii="Courier New" w:hAnsi="Courier New" w:cs="Courier New" w:hint="default"/>
      </w:rPr>
    </w:lvl>
    <w:lvl w:ilvl="8" w:tplc="0C090005" w:tentative="1">
      <w:start w:val="1"/>
      <w:numFmt w:val="bullet"/>
      <w:lvlText w:val=""/>
      <w:lvlJc w:val="left"/>
      <w:pPr>
        <w:ind w:left="6482" w:hanging="360"/>
      </w:pPr>
      <w:rPr>
        <w:rFonts w:ascii="Wingdings" w:hAnsi="Wingdings" w:hint="default"/>
      </w:rPr>
    </w:lvl>
  </w:abstractNum>
  <w:abstractNum w:abstractNumId="10" w15:restartNumberingAfterBreak="0">
    <w:nsid w:val="51236558"/>
    <w:multiLevelType w:val="hybridMultilevel"/>
    <w:tmpl w:val="DB46CBBA"/>
    <w:lvl w:ilvl="0" w:tplc="B8EEF118">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3437866"/>
    <w:multiLevelType w:val="hybridMultilevel"/>
    <w:tmpl w:val="6EEA8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FAB4A5E"/>
    <w:multiLevelType w:val="hybridMultilevel"/>
    <w:tmpl w:val="8958720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68C2E39"/>
    <w:multiLevelType w:val="multilevel"/>
    <w:tmpl w:val="EFE27BC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319336583">
    <w:abstractNumId w:val="10"/>
  </w:num>
  <w:num w:numId="2" w16cid:durableId="2072803016">
    <w:abstractNumId w:val="7"/>
  </w:num>
  <w:num w:numId="3" w16cid:durableId="80029810">
    <w:abstractNumId w:val="0"/>
  </w:num>
  <w:num w:numId="4" w16cid:durableId="651064058">
    <w:abstractNumId w:val="12"/>
  </w:num>
  <w:num w:numId="5" w16cid:durableId="13777335">
    <w:abstractNumId w:val="2"/>
  </w:num>
  <w:num w:numId="6" w16cid:durableId="2121294925">
    <w:abstractNumId w:val="10"/>
  </w:num>
  <w:num w:numId="7" w16cid:durableId="1429620879">
    <w:abstractNumId w:val="10"/>
  </w:num>
  <w:num w:numId="8" w16cid:durableId="110176367">
    <w:abstractNumId w:val="10"/>
  </w:num>
  <w:num w:numId="9" w16cid:durableId="311298376">
    <w:abstractNumId w:val="7"/>
  </w:num>
  <w:num w:numId="10" w16cid:durableId="1125851723">
    <w:abstractNumId w:val="0"/>
  </w:num>
  <w:num w:numId="11" w16cid:durableId="2058583951">
    <w:abstractNumId w:val="2"/>
  </w:num>
  <w:num w:numId="12" w16cid:durableId="1245531248">
    <w:abstractNumId w:val="4"/>
  </w:num>
  <w:num w:numId="13" w16cid:durableId="994190147">
    <w:abstractNumId w:val="8"/>
  </w:num>
  <w:num w:numId="14" w16cid:durableId="1408959931">
    <w:abstractNumId w:val="3"/>
  </w:num>
  <w:num w:numId="15" w16cid:durableId="218323506">
    <w:abstractNumId w:val="1"/>
  </w:num>
  <w:num w:numId="16" w16cid:durableId="1500541665">
    <w:abstractNumId w:val="9"/>
  </w:num>
  <w:num w:numId="17" w16cid:durableId="2050298015">
    <w:abstractNumId w:val="11"/>
  </w:num>
  <w:num w:numId="18" w16cid:durableId="280919122">
    <w:abstractNumId w:val="6"/>
  </w:num>
  <w:num w:numId="19" w16cid:durableId="1620331286">
    <w:abstractNumId w:val="13"/>
  </w:num>
  <w:num w:numId="20" w16cid:durableId="916205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F9A"/>
    <w:rsid w:val="000003CE"/>
    <w:rsid w:val="000038DC"/>
    <w:rsid w:val="00020182"/>
    <w:rsid w:val="0002403E"/>
    <w:rsid w:val="000749C4"/>
    <w:rsid w:val="00083C7A"/>
    <w:rsid w:val="000A5C19"/>
    <w:rsid w:val="000B4353"/>
    <w:rsid w:val="000C27CF"/>
    <w:rsid w:val="000C3C19"/>
    <w:rsid w:val="000D6D42"/>
    <w:rsid w:val="000E273C"/>
    <w:rsid w:val="00100F13"/>
    <w:rsid w:val="0010588A"/>
    <w:rsid w:val="001328EE"/>
    <w:rsid w:val="00146710"/>
    <w:rsid w:val="00151C7C"/>
    <w:rsid w:val="00163B4A"/>
    <w:rsid w:val="001711A0"/>
    <w:rsid w:val="001762B9"/>
    <w:rsid w:val="0019206E"/>
    <w:rsid w:val="001958F0"/>
    <w:rsid w:val="00197865"/>
    <w:rsid w:val="001A33D4"/>
    <w:rsid w:val="001B21BA"/>
    <w:rsid w:val="001D0763"/>
    <w:rsid w:val="001D628F"/>
    <w:rsid w:val="001F0178"/>
    <w:rsid w:val="001F023D"/>
    <w:rsid w:val="001F14B2"/>
    <w:rsid w:val="001F44D3"/>
    <w:rsid w:val="00211A8A"/>
    <w:rsid w:val="00216EB1"/>
    <w:rsid w:val="00221A29"/>
    <w:rsid w:val="00226A5F"/>
    <w:rsid w:val="0022759B"/>
    <w:rsid w:val="00230AE7"/>
    <w:rsid w:val="00232547"/>
    <w:rsid w:val="0024100B"/>
    <w:rsid w:val="002431E9"/>
    <w:rsid w:val="00256494"/>
    <w:rsid w:val="0026174A"/>
    <w:rsid w:val="00281D32"/>
    <w:rsid w:val="00290C38"/>
    <w:rsid w:val="002A0AA5"/>
    <w:rsid w:val="002C186C"/>
    <w:rsid w:val="002C7F4B"/>
    <w:rsid w:val="002D59F3"/>
    <w:rsid w:val="00301CAC"/>
    <w:rsid w:val="00305928"/>
    <w:rsid w:val="0030749D"/>
    <w:rsid w:val="003124B1"/>
    <w:rsid w:val="00320761"/>
    <w:rsid w:val="00340926"/>
    <w:rsid w:val="003415CD"/>
    <w:rsid w:val="003558CA"/>
    <w:rsid w:val="003600F4"/>
    <w:rsid w:val="00360264"/>
    <w:rsid w:val="003633E5"/>
    <w:rsid w:val="00367C8C"/>
    <w:rsid w:val="00383109"/>
    <w:rsid w:val="00393C54"/>
    <w:rsid w:val="003A104C"/>
    <w:rsid w:val="003C71D8"/>
    <w:rsid w:val="003C7BB8"/>
    <w:rsid w:val="003E4706"/>
    <w:rsid w:val="003E6420"/>
    <w:rsid w:val="003E6A8B"/>
    <w:rsid w:val="00410AFE"/>
    <w:rsid w:val="0041459D"/>
    <w:rsid w:val="00422E17"/>
    <w:rsid w:val="004251AF"/>
    <w:rsid w:val="0043475F"/>
    <w:rsid w:val="004376FD"/>
    <w:rsid w:val="0044089D"/>
    <w:rsid w:val="0045016E"/>
    <w:rsid w:val="0045470E"/>
    <w:rsid w:val="00455E5C"/>
    <w:rsid w:val="00480849"/>
    <w:rsid w:val="004852EA"/>
    <w:rsid w:val="00490B63"/>
    <w:rsid w:val="004A068D"/>
    <w:rsid w:val="004B1F80"/>
    <w:rsid w:val="004E03CA"/>
    <w:rsid w:val="004F2FC7"/>
    <w:rsid w:val="004F31D0"/>
    <w:rsid w:val="00507F93"/>
    <w:rsid w:val="0053554F"/>
    <w:rsid w:val="005634F8"/>
    <w:rsid w:val="00571ACB"/>
    <w:rsid w:val="005721DF"/>
    <w:rsid w:val="00573EBF"/>
    <w:rsid w:val="0058352D"/>
    <w:rsid w:val="005A0496"/>
    <w:rsid w:val="005A44F0"/>
    <w:rsid w:val="005B467E"/>
    <w:rsid w:val="005B5CF1"/>
    <w:rsid w:val="005C3AC2"/>
    <w:rsid w:val="00610F87"/>
    <w:rsid w:val="006176F3"/>
    <w:rsid w:val="00621111"/>
    <w:rsid w:val="00641C04"/>
    <w:rsid w:val="006422FE"/>
    <w:rsid w:val="006558A8"/>
    <w:rsid w:val="00664B3D"/>
    <w:rsid w:val="00666EBD"/>
    <w:rsid w:val="00694641"/>
    <w:rsid w:val="006A228C"/>
    <w:rsid w:val="006A4F99"/>
    <w:rsid w:val="006A79C0"/>
    <w:rsid w:val="006B237B"/>
    <w:rsid w:val="006C0365"/>
    <w:rsid w:val="006C3BAB"/>
    <w:rsid w:val="006E3163"/>
    <w:rsid w:val="006E7AC2"/>
    <w:rsid w:val="0070060C"/>
    <w:rsid w:val="007025B4"/>
    <w:rsid w:val="0071059C"/>
    <w:rsid w:val="007433A1"/>
    <w:rsid w:val="00743F9A"/>
    <w:rsid w:val="0074608D"/>
    <w:rsid w:val="00747635"/>
    <w:rsid w:val="00763031"/>
    <w:rsid w:val="00773832"/>
    <w:rsid w:val="007824BC"/>
    <w:rsid w:val="0078566D"/>
    <w:rsid w:val="007A52A4"/>
    <w:rsid w:val="007A6C2F"/>
    <w:rsid w:val="007B4D9F"/>
    <w:rsid w:val="007E163A"/>
    <w:rsid w:val="007E1875"/>
    <w:rsid w:val="007E4F0E"/>
    <w:rsid w:val="007F1EEB"/>
    <w:rsid w:val="0080137F"/>
    <w:rsid w:val="0080399E"/>
    <w:rsid w:val="00822F63"/>
    <w:rsid w:val="0083311A"/>
    <w:rsid w:val="008332ED"/>
    <w:rsid w:val="008542D3"/>
    <w:rsid w:val="00855386"/>
    <w:rsid w:val="00863DAC"/>
    <w:rsid w:val="008755B5"/>
    <w:rsid w:val="0088011B"/>
    <w:rsid w:val="00884AD6"/>
    <w:rsid w:val="008857B9"/>
    <w:rsid w:val="00897388"/>
    <w:rsid w:val="008B06B4"/>
    <w:rsid w:val="008D43ED"/>
    <w:rsid w:val="008D603D"/>
    <w:rsid w:val="008E21E3"/>
    <w:rsid w:val="008E2266"/>
    <w:rsid w:val="00904946"/>
    <w:rsid w:val="00923786"/>
    <w:rsid w:val="009271B6"/>
    <w:rsid w:val="00944759"/>
    <w:rsid w:val="009725C8"/>
    <w:rsid w:val="00992C98"/>
    <w:rsid w:val="009A28E2"/>
    <w:rsid w:val="009A68FC"/>
    <w:rsid w:val="009C7962"/>
    <w:rsid w:val="009D4375"/>
    <w:rsid w:val="009F5A59"/>
    <w:rsid w:val="00A06156"/>
    <w:rsid w:val="00A251B6"/>
    <w:rsid w:val="00A268E8"/>
    <w:rsid w:val="00A31A35"/>
    <w:rsid w:val="00A37E68"/>
    <w:rsid w:val="00A37FE0"/>
    <w:rsid w:val="00A40AFB"/>
    <w:rsid w:val="00A438A3"/>
    <w:rsid w:val="00A4460C"/>
    <w:rsid w:val="00A44837"/>
    <w:rsid w:val="00A52691"/>
    <w:rsid w:val="00A542F5"/>
    <w:rsid w:val="00A61D83"/>
    <w:rsid w:val="00A74A54"/>
    <w:rsid w:val="00A80D3C"/>
    <w:rsid w:val="00A92971"/>
    <w:rsid w:val="00A92D76"/>
    <w:rsid w:val="00A93C7D"/>
    <w:rsid w:val="00AA361D"/>
    <w:rsid w:val="00AB080D"/>
    <w:rsid w:val="00AB0AEA"/>
    <w:rsid w:val="00AB2F7F"/>
    <w:rsid w:val="00AD177D"/>
    <w:rsid w:val="00AE10C6"/>
    <w:rsid w:val="00AE3829"/>
    <w:rsid w:val="00AE53F1"/>
    <w:rsid w:val="00AE6054"/>
    <w:rsid w:val="00AE72FE"/>
    <w:rsid w:val="00AF0CB3"/>
    <w:rsid w:val="00B05E05"/>
    <w:rsid w:val="00B57026"/>
    <w:rsid w:val="00B65F16"/>
    <w:rsid w:val="00B71A4A"/>
    <w:rsid w:val="00B92B15"/>
    <w:rsid w:val="00B97E17"/>
    <w:rsid w:val="00BB02F5"/>
    <w:rsid w:val="00BB5405"/>
    <w:rsid w:val="00BE27B0"/>
    <w:rsid w:val="00BF34DE"/>
    <w:rsid w:val="00BF4E09"/>
    <w:rsid w:val="00C130B0"/>
    <w:rsid w:val="00C15874"/>
    <w:rsid w:val="00C30FFF"/>
    <w:rsid w:val="00C33FFF"/>
    <w:rsid w:val="00C42663"/>
    <w:rsid w:val="00C452C8"/>
    <w:rsid w:val="00C51204"/>
    <w:rsid w:val="00C53EDF"/>
    <w:rsid w:val="00C65B91"/>
    <w:rsid w:val="00C762DE"/>
    <w:rsid w:val="00C933CA"/>
    <w:rsid w:val="00CB0EA6"/>
    <w:rsid w:val="00CB1E2C"/>
    <w:rsid w:val="00CB5913"/>
    <w:rsid w:val="00CC10C8"/>
    <w:rsid w:val="00CD3AA4"/>
    <w:rsid w:val="00CD6641"/>
    <w:rsid w:val="00CF284A"/>
    <w:rsid w:val="00CF5CCF"/>
    <w:rsid w:val="00CF619F"/>
    <w:rsid w:val="00D06A42"/>
    <w:rsid w:val="00D15231"/>
    <w:rsid w:val="00D15E83"/>
    <w:rsid w:val="00D20BCC"/>
    <w:rsid w:val="00D27292"/>
    <w:rsid w:val="00D31F18"/>
    <w:rsid w:val="00D344CE"/>
    <w:rsid w:val="00D90BC0"/>
    <w:rsid w:val="00DA7640"/>
    <w:rsid w:val="00DA7950"/>
    <w:rsid w:val="00DB14AC"/>
    <w:rsid w:val="00DC0922"/>
    <w:rsid w:val="00E03FFC"/>
    <w:rsid w:val="00E0680F"/>
    <w:rsid w:val="00E11912"/>
    <w:rsid w:val="00E12FB6"/>
    <w:rsid w:val="00E42341"/>
    <w:rsid w:val="00E46C56"/>
    <w:rsid w:val="00E72759"/>
    <w:rsid w:val="00E81057"/>
    <w:rsid w:val="00EB5E9A"/>
    <w:rsid w:val="00EC00A6"/>
    <w:rsid w:val="00EC3CC2"/>
    <w:rsid w:val="00EC7C5D"/>
    <w:rsid w:val="00EE0F39"/>
    <w:rsid w:val="00EF1183"/>
    <w:rsid w:val="00EF5BA4"/>
    <w:rsid w:val="00EF6AC7"/>
    <w:rsid w:val="00F0335E"/>
    <w:rsid w:val="00F3014B"/>
    <w:rsid w:val="00F343A4"/>
    <w:rsid w:val="00F369DB"/>
    <w:rsid w:val="00F422A6"/>
    <w:rsid w:val="00F60D44"/>
    <w:rsid w:val="00F87D49"/>
    <w:rsid w:val="00F90995"/>
    <w:rsid w:val="00F92A36"/>
    <w:rsid w:val="00FA50EB"/>
    <w:rsid w:val="00FD2343"/>
    <w:rsid w:val="00FD2E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CB0F9"/>
  <w15:docId w15:val="{56153388-5DE0-405B-99F8-6F2BCC47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6"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33D4"/>
    <w:pPr>
      <w:spacing w:before="120" w:after="200" w:line="276" w:lineRule="auto"/>
    </w:pPr>
    <w:rPr>
      <w:rFonts w:ascii="Arial" w:hAnsi="Arial"/>
      <w:sz w:val="24"/>
      <w:szCs w:val="22"/>
      <w:lang w:eastAsia="en-US"/>
    </w:rPr>
  </w:style>
  <w:style w:type="paragraph" w:styleId="Heading1">
    <w:name w:val="heading 1"/>
    <w:basedOn w:val="Normal"/>
    <w:next w:val="Normal"/>
    <w:link w:val="Heading1Char"/>
    <w:autoRedefine/>
    <w:uiPriority w:val="9"/>
    <w:qFormat/>
    <w:locked/>
    <w:rsid w:val="001A33D4"/>
    <w:pPr>
      <w:keepNext/>
      <w:keepLines/>
      <w:spacing w:before="360" w:after="360" w:line="240" w:lineRule="auto"/>
      <w:outlineLvl w:val="0"/>
    </w:pPr>
    <w:rPr>
      <w:rFonts w:eastAsia="Times New Roman"/>
      <w:b/>
      <w:bCs/>
      <w:sz w:val="36"/>
      <w:szCs w:val="28"/>
    </w:rPr>
  </w:style>
  <w:style w:type="paragraph" w:styleId="Heading2">
    <w:name w:val="heading 2"/>
    <w:basedOn w:val="Normal"/>
    <w:next w:val="Normal"/>
    <w:link w:val="Heading2Char"/>
    <w:autoRedefine/>
    <w:uiPriority w:val="9"/>
    <w:unhideWhenUsed/>
    <w:qFormat/>
    <w:locked/>
    <w:rsid w:val="008755B5"/>
    <w:pPr>
      <w:keepNext/>
      <w:keepLines/>
      <w:spacing w:before="240" w:afterLines="100" w:after="240" w:line="240" w:lineRule="auto"/>
      <w:outlineLvl w:val="1"/>
    </w:pPr>
    <w:rPr>
      <w:rFonts w:eastAsia="Times New Roman"/>
      <w:b/>
      <w:bCs/>
      <w:color w:val="000000"/>
      <w:sz w:val="28"/>
      <w:szCs w:val="26"/>
    </w:rPr>
  </w:style>
  <w:style w:type="paragraph" w:styleId="Heading3">
    <w:name w:val="heading 3"/>
    <w:basedOn w:val="Normal"/>
    <w:next w:val="Normal"/>
    <w:link w:val="Heading3Char"/>
    <w:autoRedefine/>
    <w:uiPriority w:val="9"/>
    <w:unhideWhenUsed/>
    <w:qFormat/>
    <w:locked/>
    <w:rsid w:val="00301CAC"/>
    <w:pPr>
      <w:keepNext/>
      <w:keepLines/>
      <w:spacing w:after="120" w:line="240" w:lineRule="auto"/>
      <w:outlineLvl w:val="2"/>
    </w:pPr>
    <w:rPr>
      <w:rFonts w:eastAsia="Times New Roman"/>
      <w:b/>
      <w:bCs/>
    </w:rPr>
  </w:style>
  <w:style w:type="paragraph" w:styleId="Heading4">
    <w:name w:val="heading 4"/>
    <w:basedOn w:val="Normal"/>
    <w:next w:val="Normal"/>
    <w:link w:val="Heading4Char"/>
    <w:uiPriority w:val="9"/>
    <w:unhideWhenUsed/>
    <w:rsid w:val="001A33D4"/>
    <w:pPr>
      <w:keepNext/>
      <w:keepLines/>
      <w:spacing w:before="40" w:after="40"/>
      <w:outlineLvl w:val="3"/>
    </w:pPr>
    <w:rPr>
      <w:rFonts w:eastAsiaTheme="majorEastAsia" w:cstheme="majorBidi"/>
      <w:b/>
      <w:iCs/>
      <w:color w:val="1991C2" w:themeColor="accent1" w:themeShade="BF"/>
    </w:rPr>
  </w:style>
  <w:style w:type="paragraph" w:styleId="Heading5">
    <w:name w:val="heading 5"/>
    <w:basedOn w:val="Normal"/>
    <w:next w:val="Normal"/>
    <w:link w:val="Heading5Char"/>
    <w:uiPriority w:val="9"/>
    <w:unhideWhenUsed/>
    <w:qFormat/>
    <w:rsid w:val="006B237B"/>
    <w:pPr>
      <w:keepNext/>
      <w:keepLines/>
      <w:spacing w:before="40" w:after="0"/>
      <w:outlineLvl w:val="4"/>
    </w:pPr>
    <w:rPr>
      <w:rFonts w:eastAsiaTheme="majorEastAsia" w:cstheme="majorBidi"/>
      <w:color w:val="1991C2" w:themeColor="accent1" w:themeShade="BF"/>
    </w:rPr>
  </w:style>
  <w:style w:type="paragraph" w:styleId="Heading6">
    <w:name w:val="heading 6"/>
    <w:basedOn w:val="Normal"/>
    <w:next w:val="Normal"/>
    <w:link w:val="Heading6Char"/>
    <w:uiPriority w:val="9"/>
    <w:unhideWhenUsed/>
    <w:qFormat/>
    <w:rsid w:val="001A33D4"/>
    <w:pPr>
      <w:keepNext/>
      <w:keepLines/>
      <w:spacing w:before="40" w:after="0"/>
      <w:outlineLvl w:val="5"/>
    </w:pPr>
    <w:rPr>
      <w:rFonts w:asciiTheme="majorHAnsi" w:eastAsiaTheme="majorEastAsia" w:hAnsiTheme="majorHAnsi" w:cstheme="majorBidi"/>
      <w:color w:val="11608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3D4"/>
    <w:rPr>
      <w:rFonts w:ascii="Arial" w:eastAsia="Times New Roman" w:hAnsi="Arial"/>
      <w:b/>
      <w:bCs/>
      <w:sz w:val="36"/>
      <w:szCs w:val="28"/>
      <w:lang w:eastAsia="en-US"/>
    </w:rPr>
  </w:style>
  <w:style w:type="character" w:customStyle="1" w:styleId="Heading2Char">
    <w:name w:val="Heading 2 Char"/>
    <w:basedOn w:val="DefaultParagraphFont"/>
    <w:link w:val="Heading2"/>
    <w:uiPriority w:val="9"/>
    <w:rsid w:val="008755B5"/>
    <w:rPr>
      <w:rFonts w:ascii="Arial" w:eastAsia="Times New Roman" w:hAnsi="Arial"/>
      <w:b/>
      <w:bCs/>
      <w:color w:val="000000"/>
      <w:sz w:val="28"/>
      <w:szCs w:val="26"/>
      <w:lang w:eastAsia="en-US"/>
    </w:rPr>
  </w:style>
  <w:style w:type="character" w:customStyle="1" w:styleId="Heading3Char">
    <w:name w:val="Heading 3 Char"/>
    <w:basedOn w:val="DefaultParagraphFont"/>
    <w:link w:val="Heading3"/>
    <w:uiPriority w:val="9"/>
    <w:rsid w:val="00301CAC"/>
    <w:rPr>
      <w:rFonts w:ascii="Arial" w:eastAsia="Times New Roman" w:hAnsi="Arial"/>
      <w:b/>
      <w:bCs/>
      <w:sz w:val="24"/>
      <w:szCs w:val="22"/>
      <w:lang w:eastAsia="en-US"/>
    </w:rPr>
  </w:style>
  <w:style w:type="character" w:customStyle="1" w:styleId="Heading4Char">
    <w:name w:val="Heading 4 Char"/>
    <w:basedOn w:val="DefaultParagraphFont"/>
    <w:link w:val="Heading4"/>
    <w:uiPriority w:val="9"/>
    <w:rsid w:val="001A33D4"/>
    <w:rPr>
      <w:rFonts w:ascii="Arial" w:eastAsiaTheme="majorEastAsia" w:hAnsi="Arial" w:cstheme="majorBidi"/>
      <w:b/>
      <w:iCs/>
      <w:color w:val="1991C2" w:themeColor="accent1" w:themeShade="BF"/>
      <w:sz w:val="24"/>
      <w:szCs w:val="22"/>
      <w:lang w:eastAsia="en-US"/>
    </w:rPr>
  </w:style>
  <w:style w:type="paragraph" w:styleId="ListParagraph">
    <w:name w:val="List Paragraph"/>
    <w:basedOn w:val="Normal"/>
    <w:link w:val="ListParagraphChar"/>
    <w:uiPriority w:val="34"/>
    <w:qFormat/>
    <w:rsid w:val="00AB0AEA"/>
    <w:pPr>
      <w:ind w:left="720"/>
      <w:contextualSpacing/>
    </w:pPr>
  </w:style>
  <w:style w:type="character" w:customStyle="1" w:styleId="Heading5Char">
    <w:name w:val="Heading 5 Char"/>
    <w:basedOn w:val="DefaultParagraphFont"/>
    <w:link w:val="Heading5"/>
    <w:uiPriority w:val="9"/>
    <w:rsid w:val="006B237B"/>
    <w:rPr>
      <w:rFonts w:ascii="Arial" w:eastAsiaTheme="majorEastAsia" w:hAnsi="Arial" w:cstheme="majorBidi"/>
      <w:color w:val="1991C2" w:themeColor="accent1" w:themeShade="BF"/>
      <w:sz w:val="22"/>
      <w:szCs w:val="22"/>
      <w:lang w:eastAsia="en-US"/>
    </w:rPr>
  </w:style>
  <w:style w:type="paragraph" w:customStyle="1" w:styleId="Bullet1">
    <w:name w:val="Bullet 1"/>
    <w:basedOn w:val="ListParagraph"/>
    <w:link w:val="Bullet1Char1"/>
    <w:autoRedefine/>
    <w:qFormat/>
    <w:locked/>
    <w:rsid w:val="001A33D4"/>
    <w:pPr>
      <w:numPr>
        <w:numId w:val="8"/>
      </w:numPr>
      <w:spacing w:after="120" w:line="240" w:lineRule="auto"/>
      <w:contextualSpacing w:val="0"/>
    </w:pPr>
  </w:style>
  <w:style w:type="paragraph" w:customStyle="1" w:styleId="Bullet2">
    <w:name w:val="Bullet 2"/>
    <w:basedOn w:val="Bullet1"/>
    <w:link w:val="Bullet2Char"/>
    <w:autoRedefine/>
    <w:qFormat/>
    <w:locked/>
    <w:rsid w:val="001A33D4"/>
    <w:pPr>
      <w:numPr>
        <w:numId w:val="12"/>
      </w:numPr>
    </w:pPr>
  </w:style>
  <w:style w:type="character" w:customStyle="1" w:styleId="ListParagraphChar">
    <w:name w:val="List Paragraph Char"/>
    <w:basedOn w:val="DefaultParagraphFont"/>
    <w:link w:val="ListParagraph"/>
    <w:uiPriority w:val="34"/>
    <w:rsid w:val="00AB0AEA"/>
  </w:style>
  <w:style w:type="paragraph" w:customStyle="1" w:styleId="Bullet3">
    <w:name w:val="Bullet 3"/>
    <w:basedOn w:val="Bullet1"/>
    <w:link w:val="Bullet3Char"/>
    <w:autoRedefine/>
    <w:qFormat/>
    <w:locked/>
    <w:rsid w:val="00020182"/>
    <w:pPr>
      <w:numPr>
        <w:numId w:val="13"/>
      </w:numPr>
    </w:pPr>
  </w:style>
  <w:style w:type="character" w:customStyle="1" w:styleId="Bullet1Char1">
    <w:name w:val="Bullet 1 Char1"/>
    <w:basedOn w:val="ListParagraphChar"/>
    <w:link w:val="Bullet1"/>
    <w:rsid w:val="001A33D4"/>
    <w:rPr>
      <w:rFonts w:ascii="Arial" w:hAnsi="Arial"/>
      <w:sz w:val="24"/>
      <w:szCs w:val="22"/>
      <w:lang w:eastAsia="en-US"/>
    </w:rPr>
  </w:style>
  <w:style w:type="character" w:customStyle="1" w:styleId="Bullet2Char">
    <w:name w:val="Bullet 2 Char"/>
    <w:basedOn w:val="Bullet1Char1"/>
    <w:link w:val="Bullet2"/>
    <w:rsid w:val="001A33D4"/>
    <w:rPr>
      <w:rFonts w:ascii="Arial" w:hAnsi="Arial"/>
      <w:sz w:val="24"/>
      <w:szCs w:val="22"/>
      <w:lang w:eastAsia="en-US"/>
    </w:rPr>
  </w:style>
  <w:style w:type="paragraph" w:customStyle="1" w:styleId="Numbering1">
    <w:name w:val="Numbering 1"/>
    <w:basedOn w:val="ListParagraph"/>
    <w:link w:val="Numbering1Char"/>
    <w:autoRedefine/>
    <w:qFormat/>
    <w:locked/>
    <w:rsid w:val="006B237B"/>
    <w:pPr>
      <w:numPr>
        <w:numId w:val="9"/>
      </w:numPr>
      <w:spacing w:after="120" w:line="240" w:lineRule="auto"/>
    </w:pPr>
  </w:style>
  <w:style w:type="character" w:customStyle="1" w:styleId="Bullet3Char">
    <w:name w:val="Bullet 3 Char"/>
    <w:basedOn w:val="Bullet1Char1"/>
    <w:link w:val="Bullet3"/>
    <w:rsid w:val="00863DAC"/>
    <w:rPr>
      <w:rFonts w:ascii="Arial" w:hAnsi="Arial"/>
      <w:sz w:val="22"/>
      <w:szCs w:val="22"/>
      <w:lang w:eastAsia="en-US"/>
    </w:rPr>
  </w:style>
  <w:style w:type="paragraph" w:customStyle="1" w:styleId="Numbering2">
    <w:name w:val="Numbering 2"/>
    <w:basedOn w:val="ListParagraph"/>
    <w:link w:val="Numbering2Char"/>
    <w:autoRedefine/>
    <w:qFormat/>
    <w:locked/>
    <w:rsid w:val="00D90BC0"/>
    <w:pPr>
      <w:numPr>
        <w:numId w:val="10"/>
      </w:numPr>
      <w:spacing w:after="120" w:line="240" w:lineRule="auto"/>
    </w:pPr>
    <w:rPr>
      <w:rFonts w:cs="Arial"/>
      <w:szCs w:val="24"/>
    </w:rPr>
  </w:style>
  <w:style w:type="character" w:customStyle="1" w:styleId="Numbering1Char">
    <w:name w:val="Numbering 1 Char"/>
    <w:basedOn w:val="ListParagraphChar"/>
    <w:link w:val="Numbering1"/>
    <w:rsid w:val="006B237B"/>
    <w:rPr>
      <w:rFonts w:ascii="Arial" w:hAnsi="Arial"/>
      <w:sz w:val="22"/>
      <w:szCs w:val="22"/>
      <w:lang w:eastAsia="en-US"/>
    </w:rPr>
  </w:style>
  <w:style w:type="paragraph" w:customStyle="1" w:styleId="Numbering3">
    <w:name w:val="Numbering 3"/>
    <w:basedOn w:val="ListParagraph"/>
    <w:link w:val="Numbering3Char"/>
    <w:autoRedefine/>
    <w:qFormat/>
    <w:locked/>
    <w:rsid w:val="001A33D4"/>
    <w:pPr>
      <w:numPr>
        <w:numId w:val="11"/>
      </w:numPr>
      <w:spacing w:after="120" w:line="240" w:lineRule="auto"/>
    </w:pPr>
    <w:rPr>
      <w:rFonts w:cs="Arial"/>
      <w:szCs w:val="24"/>
    </w:rPr>
  </w:style>
  <w:style w:type="character" w:customStyle="1" w:styleId="Numbering2Char">
    <w:name w:val="Numbering 2 Char"/>
    <w:basedOn w:val="ListParagraphChar"/>
    <w:link w:val="Numbering2"/>
    <w:rsid w:val="00D90BC0"/>
    <w:rPr>
      <w:rFonts w:ascii="Arial" w:hAnsi="Arial" w:cs="Arial"/>
      <w:sz w:val="22"/>
      <w:szCs w:val="24"/>
      <w:lang w:eastAsia="en-US"/>
    </w:rPr>
  </w:style>
  <w:style w:type="table" w:styleId="TableGrid">
    <w:name w:val="Table Grid"/>
    <w:basedOn w:val="TableNormal"/>
    <w:uiPriority w:val="59"/>
    <w:rsid w:val="003E47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bering3Char">
    <w:name w:val="Numbering 3 Char"/>
    <w:basedOn w:val="ListParagraphChar"/>
    <w:link w:val="Numbering3"/>
    <w:rsid w:val="001A33D4"/>
    <w:rPr>
      <w:rFonts w:ascii="Arial" w:hAnsi="Arial" w:cs="Arial"/>
      <w:sz w:val="24"/>
      <w:szCs w:val="24"/>
      <w:lang w:eastAsia="en-US"/>
    </w:rPr>
  </w:style>
  <w:style w:type="paragraph" w:styleId="Title">
    <w:name w:val="Title"/>
    <w:basedOn w:val="Normal"/>
    <w:next w:val="Normal"/>
    <w:link w:val="TitleChar"/>
    <w:uiPriority w:val="10"/>
    <w:rsid w:val="008755B5"/>
    <w:pPr>
      <w:spacing w:before="240" w:after="240"/>
      <w:outlineLvl w:val="0"/>
    </w:pPr>
    <w:rPr>
      <w:rFonts w:eastAsiaTheme="majorEastAsia" w:cstheme="majorBidi"/>
      <w:bCs/>
      <w:kern w:val="28"/>
      <w:sz w:val="52"/>
      <w:szCs w:val="32"/>
    </w:rPr>
  </w:style>
  <w:style w:type="character" w:customStyle="1" w:styleId="TitleChar">
    <w:name w:val="Title Char"/>
    <w:basedOn w:val="DefaultParagraphFont"/>
    <w:link w:val="Title"/>
    <w:uiPriority w:val="10"/>
    <w:rsid w:val="008755B5"/>
    <w:rPr>
      <w:rFonts w:ascii="Arial" w:eastAsiaTheme="majorEastAsia" w:hAnsi="Arial" w:cstheme="majorBidi"/>
      <w:bCs/>
      <w:kern w:val="28"/>
      <w:sz w:val="52"/>
      <w:szCs w:val="32"/>
      <w:lang w:eastAsia="en-US"/>
    </w:rPr>
  </w:style>
  <w:style w:type="paragraph" w:styleId="Header">
    <w:name w:val="header"/>
    <w:basedOn w:val="Normal"/>
    <w:link w:val="HeaderChar"/>
    <w:uiPriority w:val="99"/>
    <w:unhideWhenUsed/>
    <w:rsid w:val="003633E5"/>
    <w:pPr>
      <w:tabs>
        <w:tab w:val="center" w:pos="4513"/>
        <w:tab w:val="right" w:pos="9026"/>
      </w:tabs>
    </w:pPr>
  </w:style>
  <w:style w:type="character" w:customStyle="1" w:styleId="HeaderChar">
    <w:name w:val="Header Char"/>
    <w:basedOn w:val="DefaultParagraphFont"/>
    <w:link w:val="Header"/>
    <w:uiPriority w:val="99"/>
    <w:rsid w:val="003633E5"/>
    <w:rPr>
      <w:sz w:val="22"/>
      <w:szCs w:val="22"/>
      <w:lang w:eastAsia="en-US"/>
    </w:rPr>
  </w:style>
  <w:style w:type="paragraph" w:styleId="Footer">
    <w:name w:val="footer"/>
    <w:basedOn w:val="Normal"/>
    <w:link w:val="FooterChar"/>
    <w:uiPriority w:val="99"/>
    <w:unhideWhenUsed/>
    <w:rsid w:val="003633E5"/>
    <w:pPr>
      <w:tabs>
        <w:tab w:val="center" w:pos="4513"/>
        <w:tab w:val="right" w:pos="9026"/>
      </w:tabs>
    </w:pPr>
  </w:style>
  <w:style w:type="character" w:customStyle="1" w:styleId="FooterChar">
    <w:name w:val="Footer Char"/>
    <w:basedOn w:val="DefaultParagraphFont"/>
    <w:link w:val="Footer"/>
    <w:uiPriority w:val="99"/>
    <w:rsid w:val="003633E5"/>
    <w:rPr>
      <w:sz w:val="22"/>
      <w:szCs w:val="22"/>
      <w:lang w:eastAsia="en-US"/>
    </w:rPr>
  </w:style>
  <w:style w:type="character" w:styleId="Hyperlink">
    <w:name w:val="Hyperlink"/>
    <w:basedOn w:val="DefaultParagraphFont"/>
    <w:uiPriority w:val="99"/>
    <w:rsid w:val="00AB080D"/>
    <w:rPr>
      <w:color w:val="0000FF"/>
      <w:u w:val="single"/>
    </w:rPr>
  </w:style>
  <w:style w:type="character" w:customStyle="1" w:styleId="Heading6Char">
    <w:name w:val="Heading 6 Char"/>
    <w:basedOn w:val="DefaultParagraphFont"/>
    <w:link w:val="Heading6"/>
    <w:uiPriority w:val="9"/>
    <w:rsid w:val="001A33D4"/>
    <w:rPr>
      <w:rFonts w:asciiTheme="majorHAnsi" w:eastAsiaTheme="majorEastAsia" w:hAnsiTheme="majorHAnsi" w:cstheme="majorBidi"/>
      <w:color w:val="116081" w:themeColor="accent1" w:themeShade="7F"/>
      <w:sz w:val="24"/>
      <w:szCs w:val="22"/>
      <w:lang w:eastAsia="en-US"/>
    </w:rPr>
  </w:style>
  <w:style w:type="character" w:styleId="Emphasis">
    <w:name w:val="Emphasis"/>
    <w:basedOn w:val="DefaultParagraphFont"/>
    <w:uiPriority w:val="20"/>
    <w:rsid w:val="00BF34DE"/>
    <w:rPr>
      <w:i/>
      <w:iCs/>
    </w:rPr>
  </w:style>
  <w:style w:type="paragraph" w:customStyle="1" w:styleId="Bodyoftext">
    <w:name w:val="Body of text"/>
    <w:basedOn w:val="Normal"/>
    <w:link w:val="BodyoftextChar"/>
    <w:rsid w:val="00743F9A"/>
    <w:pPr>
      <w:spacing w:before="0" w:after="0" w:line="240" w:lineRule="auto"/>
      <w:ind w:left="709" w:hanging="709"/>
    </w:pPr>
    <w:rPr>
      <w:rFonts w:eastAsia="Times New Roman" w:cs="Arial"/>
      <w:szCs w:val="32"/>
    </w:rPr>
  </w:style>
  <w:style w:type="character" w:customStyle="1" w:styleId="BodyoftextChar">
    <w:name w:val="Body of text Char"/>
    <w:basedOn w:val="DefaultParagraphFont"/>
    <w:link w:val="Bodyoftext"/>
    <w:rsid w:val="00743F9A"/>
    <w:rPr>
      <w:rFonts w:ascii="Arial" w:eastAsia="Times New Roman" w:hAnsi="Arial" w:cs="Arial"/>
      <w:sz w:val="24"/>
      <w:szCs w:val="32"/>
      <w:lang w:eastAsia="en-US"/>
    </w:rPr>
  </w:style>
  <w:style w:type="paragraph" w:customStyle="1" w:styleId="Default">
    <w:name w:val="Default"/>
    <w:rsid w:val="00743F9A"/>
    <w:pPr>
      <w:autoSpaceDE w:val="0"/>
      <w:autoSpaceDN w:val="0"/>
      <w:adjustRightInd w:val="0"/>
    </w:pPr>
    <w:rPr>
      <w:rFonts w:ascii="Arial" w:eastAsia="Times New Roman" w:hAnsi="Arial" w:cs="Arial"/>
      <w:color w:val="000000"/>
      <w:sz w:val="24"/>
      <w:szCs w:val="24"/>
    </w:rPr>
  </w:style>
  <w:style w:type="character" w:styleId="UnresolvedMention">
    <w:name w:val="Unresolved Mention"/>
    <w:basedOn w:val="DefaultParagraphFont"/>
    <w:uiPriority w:val="99"/>
    <w:semiHidden/>
    <w:unhideWhenUsed/>
    <w:rsid w:val="00944759"/>
    <w:rPr>
      <w:color w:val="605E5C"/>
      <w:shd w:val="clear" w:color="auto" w:fill="E1DFDD"/>
    </w:rPr>
  </w:style>
  <w:style w:type="paragraph" w:customStyle="1" w:styleId="BodyText1">
    <w:name w:val="Body Text1"/>
    <w:basedOn w:val="Normal"/>
    <w:link w:val="bodytextChar"/>
    <w:qFormat/>
    <w:rsid w:val="00664B3D"/>
    <w:pPr>
      <w:spacing w:before="0" w:after="0" w:line="240" w:lineRule="auto"/>
    </w:pPr>
    <w:rPr>
      <w:rFonts w:eastAsia="Times New Roman" w:cs="Arial"/>
      <w:szCs w:val="32"/>
    </w:rPr>
  </w:style>
  <w:style w:type="character" w:customStyle="1" w:styleId="bodytextChar">
    <w:name w:val="body text Char"/>
    <w:basedOn w:val="DefaultParagraphFont"/>
    <w:link w:val="BodyText1"/>
    <w:rsid w:val="00664B3D"/>
    <w:rPr>
      <w:rFonts w:ascii="Arial" w:eastAsia="Times New Roman" w:hAnsi="Arial" w:cs="Arial"/>
      <w:sz w:val="24"/>
      <w:szCs w:val="32"/>
      <w:lang w:eastAsia="en-US"/>
    </w:rPr>
  </w:style>
  <w:style w:type="paragraph" w:customStyle="1" w:styleId="maintext">
    <w:name w:val="main text"/>
    <w:basedOn w:val="Normal"/>
    <w:link w:val="maintextChar"/>
    <w:qFormat/>
    <w:rsid w:val="00A92D76"/>
    <w:pPr>
      <w:tabs>
        <w:tab w:val="left" w:pos="567"/>
      </w:tabs>
    </w:pPr>
    <w:rPr>
      <w:rFonts w:cs="Arial"/>
    </w:rPr>
  </w:style>
  <w:style w:type="character" w:customStyle="1" w:styleId="maintextChar">
    <w:name w:val="main text Char"/>
    <w:basedOn w:val="DefaultParagraphFont"/>
    <w:link w:val="maintext"/>
    <w:rsid w:val="00A92D76"/>
    <w:rPr>
      <w:rFonts w:ascii="Arial" w:hAnsi="Arial" w:cs="Arial"/>
      <w:sz w:val="24"/>
      <w:szCs w:val="22"/>
      <w:lang w:eastAsia="en-US"/>
    </w:rPr>
  </w:style>
  <w:style w:type="paragraph" w:styleId="ListNumber2">
    <w:name w:val="List Number 2"/>
    <w:basedOn w:val="Normal"/>
    <w:uiPriority w:val="6"/>
    <w:rsid w:val="00666EBD"/>
    <w:pPr>
      <w:spacing w:before="160" w:after="160"/>
    </w:pPr>
    <w:rPr>
      <w:rFonts w:ascii="Verdana" w:eastAsia="Times New Roman" w:hAnsi="Verdana"/>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disability@mvcc.vic.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rsay.mvcc.vic.gov.au/dac"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mvcc.vic.gov.au/my-council/who-we-are/governance/policies-laws-codes/" TargetMode="External"/><Relationship Id="rId4" Type="http://schemas.openxmlformats.org/officeDocument/2006/relationships/styles" Target="styles.xml"/><Relationship Id="rId9" Type="http://schemas.openxmlformats.org/officeDocument/2006/relationships/hyperlink" Target="https://yoursay.mvcc.vic.gov.au/dac"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el://25%2f417365?db=MV&amp;ed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vcc.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A\AppData\Local\Micro%20Focus\Content%20Manager\TEMP\HPTRIM.25156\24%20168751%20%20MVCC%20-%20Blank%20-%20Portrait%20A4.DOTX" TargetMode="External"/></Relationships>
</file>

<file path=word/theme/theme1.xml><?xml version="1.0" encoding="utf-8"?>
<a:theme xmlns:a="http://schemas.openxmlformats.org/drawingml/2006/main" name="MVCC Corporate palette">
  <a:themeElements>
    <a:clrScheme name="MVCC Corporate palette">
      <a:dk1>
        <a:sysClr val="windowText" lastClr="000000"/>
      </a:dk1>
      <a:lt1>
        <a:sysClr val="window" lastClr="FFFFFF"/>
      </a:lt1>
      <a:dk2>
        <a:srgbClr val="004F71"/>
      </a:dk2>
      <a:lt2>
        <a:srgbClr val="FFFFFF"/>
      </a:lt2>
      <a:accent1>
        <a:srgbClr val="41B6E6"/>
      </a:accent1>
      <a:accent2>
        <a:srgbClr val="FF6A13"/>
      </a:accent2>
      <a:accent3>
        <a:srgbClr val="A5A5A5"/>
      </a:accent3>
      <a:accent4>
        <a:srgbClr val="FFCD00"/>
      </a:accent4>
      <a:accent5>
        <a:srgbClr val="004F71"/>
      </a:accent5>
      <a:accent6>
        <a:srgbClr val="41B6E6"/>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VCC Corporate palette" id="{92774133-5557-41BE-BE8D-DF761381D74A}" vid="{DDA3F6D8-B271-4365-B1C2-7B8ED5F2C6F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5A374FF46C04AAED42E24E4AB0D30" ma:contentTypeVersion="19" ma:contentTypeDescription="Create a new document." ma:contentTypeScope="" ma:versionID="dea1d72d1588ba08e2e66b15f08cec93">
  <xsd:schema xmlns:xsd="http://www.w3.org/2001/XMLSchema" xmlns:xs="http://www.w3.org/2001/XMLSchema" xmlns:p="http://schemas.microsoft.com/office/2006/metadata/properties" xmlns:ns2="2244a507-2a87-4065-8772-0cdaa59c63a5" xmlns:ns3="af090c07-ccfa-40de-95ac-053c1a622382" targetNamespace="http://schemas.microsoft.com/office/2006/metadata/properties" ma:root="true" ma:fieldsID="9f6e20b31476b2f40f50bfd8c62af339" ns2:_="" ns3:_="">
    <xsd:import namespace="2244a507-2a87-4065-8772-0cdaa59c63a5"/>
    <xsd:import namespace="af090c07-ccfa-40de-95ac-053c1a6223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4a507-2a87-4065-8772-0cdaa59c6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02db6b-5909-458d-bd80-8c669a2939c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090c07-ccfa-40de-95ac-053c1a6223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317b24-0f45-4e84-bd06-12269ebb027c}" ma:internalName="TaxCatchAll" ma:showField="CatchAllData" ma:web="af090c07-ccfa-40de-95ac-053c1a6223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D1495E-8495-43A6-8EF2-5B68C971F000}">
  <ds:schemaRefs>
    <ds:schemaRef ds:uri="http://schemas.microsoft.com/sharepoint/v3/contenttype/forms"/>
  </ds:schemaRefs>
</ds:datastoreItem>
</file>

<file path=customXml/itemProps2.xml><?xml version="1.0" encoding="utf-8"?>
<ds:datastoreItem xmlns:ds="http://schemas.openxmlformats.org/officeDocument/2006/customXml" ds:itemID="{AFAAD783-A30D-4988-9FDF-87845B502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4a507-2a87-4065-8772-0cdaa59c63a5"/>
    <ds:schemaRef ds:uri="af090c07-ccfa-40de-95ac-053c1a622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24 168751  MVCC - Blank - Portrait A4</Template>
  <TotalTime>1</TotalTime>
  <Pages>9</Pages>
  <Words>2779</Words>
  <Characters>14285</Characters>
  <Application>Microsoft Office Word</Application>
  <DocSecurity>0</DocSecurity>
  <Lines>1298</Lines>
  <Paragraphs>656</Paragraphs>
  <ScaleCrop>false</ScaleCrop>
  <HeadingPairs>
    <vt:vector size="2" baseType="variant">
      <vt:variant>
        <vt:lpstr>Title</vt:lpstr>
      </vt:variant>
      <vt:variant>
        <vt:i4>1</vt:i4>
      </vt:variant>
    </vt:vector>
  </HeadingPairs>
  <TitlesOfParts>
    <vt:vector size="1" baseType="lpstr">
      <vt:lpstr/>
    </vt:vector>
  </TitlesOfParts>
  <Company>Moonee Valley City Council</Company>
  <LinksUpToDate>false</LinksUpToDate>
  <CharactersWithSpaces>16408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Armstrong</dc:creator>
  <cp:lastModifiedBy>Mark Kearney</cp:lastModifiedBy>
  <cp:revision>2</cp:revision>
  <dcterms:created xsi:type="dcterms:W3CDTF">2025-11-05T00:31:00Z</dcterms:created>
  <dcterms:modified xsi:type="dcterms:W3CDTF">2025-11-05T00:31:00Z</dcterms:modified>
</cp:coreProperties>
</file>